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64" w:rsidRPr="00C24B78" w:rsidRDefault="00DD1C64" w:rsidP="004430DE">
      <w:pPr>
        <w:jc w:val="center"/>
        <w:rPr>
          <w:b/>
          <w:sz w:val="40"/>
          <w:szCs w:val="40"/>
        </w:rPr>
      </w:pPr>
      <w:r w:rsidRPr="00C24B78">
        <w:rPr>
          <w:b/>
          <w:sz w:val="40"/>
          <w:szCs w:val="40"/>
        </w:rPr>
        <w:t xml:space="preserve">List </w:t>
      </w:r>
      <w:bookmarkStart w:id="0" w:name="_GoBack"/>
      <w:bookmarkEnd w:id="0"/>
      <w:r w:rsidRPr="00C24B78">
        <w:rPr>
          <w:b/>
          <w:sz w:val="40"/>
          <w:szCs w:val="40"/>
        </w:rPr>
        <w:t>of Virtues</w:t>
      </w:r>
      <w:r w:rsidR="004430DE" w:rsidRPr="00C24B78">
        <w:rPr>
          <w:b/>
          <w:sz w:val="40"/>
          <w:szCs w:val="40"/>
        </w:rPr>
        <w:t xml:space="preserve"> and Vices</w:t>
      </w:r>
    </w:p>
    <w:p w:rsidR="004430DE" w:rsidRPr="004430DE" w:rsidRDefault="004430DE" w:rsidP="004430DE">
      <w:pPr>
        <w:jc w:val="center"/>
        <w:rPr>
          <w:sz w:val="40"/>
          <w:szCs w:val="40"/>
        </w:rPr>
      </w:pPr>
    </w:p>
    <w:p w:rsidR="00146246" w:rsidRDefault="00146246" w:rsidP="004430DE">
      <w:pPr>
        <w:widowControl w:val="0"/>
        <w:rPr>
          <w:b/>
          <w:sz w:val="28"/>
          <w:szCs w:val="28"/>
        </w:rPr>
        <w:sectPr w:rsidR="00146246" w:rsidSect="00146246">
          <w:pgSz w:w="12240" w:h="15840" w:code="1"/>
          <w:pgMar w:top="340" w:right="340" w:bottom="340" w:left="340" w:header="720" w:footer="720" w:gutter="0"/>
          <w:cols w:space="100"/>
          <w:docGrid w:linePitch="272"/>
        </w:sectPr>
      </w:pPr>
    </w:p>
    <w:p w:rsidR="00DD1C64" w:rsidRPr="00146246" w:rsidRDefault="00DD1C64" w:rsidP="00146246">
      <w:pPr>
        <w:jc w:val="center"/>
        <w:rPr>
          <w:b/>
          <w:sz w:val="32"/>
          <w:szCs w:val="32"/>
        </w:rPr>
      </w:pPr>
      <w:r w:rsidRPr="00146246">
        <w:rPr>
          <w:b/>
          <w:sz w:val="32"/>
          <w:szCs w:val="32"/>
        </w:rPr>
        <w:lastRenderedPageBreak/>
        <w:t>THEOLOGICAL VIRTUES</w:t>
      </w:r>
    </w:p>
    <w:p w:rsidR="004430DE" w:rsidRPr="004430DE" w:rsidRDefault="004430DE" w:rsidP="004430DE">
      <w:pPr>
        <w:widowControl w:val="0"/>
        <w:rPr>
          <w:b/>
          <w:sz w:val="28"/>
          <w:szCs w:val="28"/>
        </w:rPr>
      </w:pPr>
    </w:p>
    <w:p w:rsidR="00DD1C64" w:rsidRDefault="00DD1C64" w:rsidP="004430DE">
      <w:pPr>
        <w:widowControl w:val="0"/>
      </w:pPr>
      <w:r>
        <w:t>Form our relationship to God</w:t>
      </w:r>
    </w:p>
    <w:p w:rsidR="00DD1C64" w:rsidRDefault="00DD1C64" w:rsidP="004430DE">
      <w:pPr>
        <w:widowControl w:val="0"/>
      </w:pPr>
      <w:r>
        <w:t>Infused, not gained by effort</w:t>
      </w:r>
    </w:p>
    <w:p w:rsidR="00DD1C64" w:rsidRDefault="00DD1C64" w:rsidP="004430DE">
      <w:pPr>
        <w:pStyle w:val="Heading1"/>
        <w:keepNext w:val="0"/>
        <w:widowControl w:val="0"/>
      </w:pPr>
      <w:r>
        <w:t>Faith: accepting the Word of God</w:t>
      </w:r>
    </w:p>
    <w:p w:rsidR="00DD1C64" w:rsidRDefault="00DD1C64" w:rsidP="004430DE">
      <w:pPr>
        <w:pStyle w:val="Heading2"/>
        <w:keepNext w:val="0"/>
        <w:widowControl w:val="0"/>
      </w:pPr>
      <w:r>
        <w:t>Acts: Internal Act: to believe; External Act: to profess</w:t>
      </w:r>
    </w:p>
    <w:p w:rsidR="00DD1C64" w:rsidRDefault="00DD1C64" w:rsidP="004430DE">
      <w:pPr>
        <w:pStyle w:val="Heading2"/>
        <w:keepNext w:val="0"/>
        <w:widowControl w:val="0"/>
      </w:pPr>
      <w:r>
        <w:t>Vices against Faith</w:t>
      </w:r>
    </w:p>
    <w:p w:rsidR="00DD1C64" w:rsidRDefault="00DD1C64" w:rsidP="0092101B">
      <w:pPr>
        <w:pStyle w:val="Heading3"/>
      </w:pPr>
      <w:r>
        <w:rPr>
          <w:b/>
          <w:i/>
        </w:rPr>
        <w:t>Unbelief</w:t>
      </w:r>
      <w:r>
        <w:t xml:space="preserve"> (</w:t>
      </w:r>
      <w:r w:rsidRPr="003021CF">
        <w:rPr>
          <w:i/>
          <w:iCs/>
        </w:rPr>
        <w:t>decision not to believe</w:t>
      </w:r>
      <w:r>
        <w:t xml:space="preserve">), </w:t>
      </w:r>
      <w:r>
        <w:rPr>
          <w:b/>
          <w:i/>
        </w:rPr>
        <w:t>Heresy</w:t>
      </w:r>
      <w:r>
        <w:t xml:space="preserve"> (</w:t>
      </w:r>
      <w:r w:rsidRPr="003021CF">
        <w:rPr>
          <w:i/>
          <w:iCs/>
        </w:rPr>
        <w:t>stubborn contradiction of faith</w:t>
      </w:r>
      <w:r>
        <w:t xml:space="preserve">), </w:t>
      </w:r>
      <w:r>
        <w:rPr>
          <w:b/>
          <w:i/>
        </w:rPr>
        <w:t>Apostasy</w:t>
      </w:r>
    </w:p>
    <w:p w:rsidR="00DD1C64" w:rsidRPr="003021CF" w:rsidRDefault="00DD1C64" w:rsidP="0092101B">
      <w:pPr>
        <w:pStyle w:val="Heading3"/>
        <w:rPr>
          <w:b/>
          <w:bCs/>
          <w:i/>
          <w:iCs/>
        </w:rPr>
      </w:pPr>
      <w:r w:rsidRPr="003021CF">
        <w:rPr>
          <w:b/>
          <w:bCs/>
          <w:i/>
          <w:iCs/>
        </w:rPr>
        <w:t>Blasphemy</w:t>
      </w:r>
    </w:p>
    <w:p w:rsidR="00DD1C64" w:rsidRDefault="00DD1C64" w:rsidP="004430DE">
      <w:pPr>
        <w:pStyle w:val="Heading2"/>
        <w:keepNext w:val="0"/>
        <w:widowControl w:val="0"/>
      </w:pPr>
      <w:r>
        <w:t xml:space="preserve">Sins, conditions contrary to Faith: </w:t>
      </w:r>
      <w:r>
        <w:rPr>
          <w:i/>
        </w:rPr>
        <w:t>anxiety</w:t>
      </w:r>
    </w:p>
    <w:p w:rsidR="00DD1C64" w:rsidRDefault="00DD1C64" w:rsidP="004430DE">
      <w:pPr>
        <w:pStyle w:val="Heading1"/>
        <w:keepNext w:val="0"/>
        <w:widowControl w:val="0"/>
      </w:pPr>
      <w:r>
        <w:t>Hope: striving for heaven</w:t>
      </w:r>
    </w:p>
    <w:p w:rsidR="00DD1C64" w:rsidRDefault="00DD1C64" w:rsidP="004430DE">
      <w:pPr>
        <w:pStyle w:val="Heading2"/>
        <w:keepNext w:val="0"/>
        <w:widowControl w:val="0"/>
      </w:pPr>
      <w:r>
        <w:t>Charism: Fear of the Lord</w:t>
      </w:r>
    </w:p>
    <w:p w:rsidR="00DD1C64" w:rsidRDefault="00DD1C64" w:rsidP="0092101B">
      <w:pPr>
        <w:pStyle w:val="Heading3"/>
      </w:pPr>
      <w:r>
        <w:t>Servile fear</w:t>
      </w:r>
    </w:p>
    <w:p w:rsidR="00DD1C64" w:rsidRDefault="00DD1C64" w:rsidP="0092101B">
      <w:pPr>
        <w:pStyle w:val="Heading3"/>
      </w:pPr>
      <w:r>
        <w:t>Filial fear</w:t>
      </w:r>
    </w:p>
    <w:p w:rsidR="00DD1C64" w:rsidRPr="003021CF" w:rsidRDefault="00DD1C64" w:rsidP="0092101B">
      <w:pPr>
        <w:pStyle w:val="Heading3"/>
        <w:rPr>
          <w:i/>
          <w:iCs/>
        </w:rPr>
      </w:pPr>
      <w:r w:rsidRPr="003021CF">
        <w:rPr>
          <w:i/>
          <w:iCs/>
        </w:rPr>
        <w:t>Worldly fear</w:t>
      </w:r>
    </w:p>
    <w:p w:rsidR="00DD1C64" w:rsidRDefault="00DD1C64" w:rsidP="004430DE">
      <w:pPr>
        <w:pStyle w:val="Heading2"/>
        <w:keepNext w:val="0"/>
        <w:widowControl w:val="0"/>
      </w:pPr>
      <w:r>
        <w:t xml:space="preserve">Vices against Hope: </w:t>
      </w:r>
    </w:p>
    <w:p w:rsidR="00DD1C64" w:rsidRDefault="00DD1C64" w:rsidP="0092101B">
      <w:pPr>
        <w:pStyle w:val="Heading3"/>
      </w:pPr>
      <w:r>
        <w:rPr>
          <w:b/>
          <w:i/>
        </w:rPr>
        <w:t>Despair</w:t>
      </w:r>
      <w:r>
        <w:t xml:space="preserve"> -(</w:t>
      </w:r>
      <w:r w:rsidRPr="003021CF">
        <w:rPr>
          <w:i/>
          <w:iCs/>
        </w:rPr>
        <w:t>abandonment of hope</w:t>
      </w:r>
      <w:r>
        <w:t xml:space="preserve">); </w:t>
      </w:r>
      <w:r>
        <w:rPr>
          <w:b/>
          <w:i/>
        </w:rPr>
        <w:t>Presumption</w:t>
      </w:r>
      <w:r>
        <w:t xml:space="preserve">  </w:t>
      </w:r>
      <w:r w:rsidRPr="003021CF">
        <w:rPr>
          <w:i/>
          <w:iCs/>
        </w:rPr>
        <w:t>(insult God by presuming that God will save us in spite of our evil will</w:t>
      </w:r>
      <w:r>
        <w:t>)</w:t>
      </w:r>
    </w:p>
    <w:p w:rsidR="00077523" w:rsidRDefault="00077523" w:rsidP="004430DE">
      <w:pPr>
        <w:pStyle w:val="Heading1"/>
        <w:keepNext w:val="0"/>
        <w:widowControl w:val="0"/>
      </w:pPr>
      <w:r>
        <w:t>Charity: friendship with God.</w:t>
      </w:r>
    </w:p>
    <w:p w:rsidR="00DD1C64" w:rsidRDefault="00DD1C64" w:rsidP="00077523">
      <w:r>
        <w:t>Disposes the will to act easily and with delight in serving God.</w:t>
      </w:r>
    </w:p>
    <w:p w:rsidR="00DD1C64" w:rsidRDefault="00DD1C64" w:rsidP="004430DE">
      <w:pPr>
        <w:pStyle w:val="Heading2"/>
        <w:keepNext w:val="0"/>
        <w:widowControl w:val="0"/>
      </w:pPr>
      <w:r>
        <w:t xml:space="preserve">Effects of Charity: </w:t>
      </w:r>
    </w:p>
    <w:p w:rsidR="00DD1C64" w:rsidRPr="00D849B9" w:rsidRDefault="00DD1C64" w:rsidP="00FB7D6C">
      <w:pPr>
        <w:pStyle w:val="Heading3"/>
      </w:pPr>
      <w:r w:rsidRPr="009E1810">
        <w:rPr>
          <w:b/>
        </w:rPr>
        <w:t>Joy</w:t>
      </w:r>
      <w:r w:rsidRPr="00D849B9">
        <w:t xml:space="preserve"> (opposed by </w:t>
      </w:r>
      <w:r w:rsidR="00FB7D6C">
        <w:rPr>
          <w:b/>
          <w:bCs/>
          <w:i/>
          <w:iCs/>
        </w:rPr>
        <w:t>uncaring</w:t>
      </w:r>
      <w:r w:rsidRPr="003021CF">
        <w:rPr>
          <w:b/>
          <w:bCs/>
          <w:i/>
          <w:iCs/>
        </w:rPr>
        <w:t>, envy</w:t>
      </w:r>
      <w:r w:rsidRPr="00D849B9">
        <w:t>)</w:t>
      </w:r>
    </w:p>
    <w:p w:rsidR="00DD1C64" w:rsidRDefault="00DD1C64" w:rsidP="0092101B">
      <w:pPr>
        <w:pStyle w:val="Heading3"/>
      </w:pPr>
      <w:r w:rsidRPr="009E1810">
        <w:rPr>
          <w:b/>
        </w:rPr>
        <w:t>Peace</w:t>
      </w:r>
      <w:r>
        <w:t xml:space="preserve"> (opposed by </w:t>
      </w:r>
      <w:r>
        <w:rPr>
          <w:b/>
          <w:i/>
        </w:rPr>
        <w:t>discord</w:t>
      </w:r>
      <w:r>
        <w:t xml:space="preserve"> (</w:t>
      </w:r>
      <w:r w:rsidRPr="003021CF">
        <w:rPr>
          <w:i/>
          <w:iCs/>
        </w:rPr>
        <w:t>vainglory makes them cling to their own will</w:t>
      </w:r>
      <w:r>
        <w:t xml:space="preserve">), </w:t>
      </w:r>
      <w:r>
        <w:rPr>
          <w:b/>
          <w:i/>
        </w:rPr>
        <w:t>contention</w:t>
      </w:r>
      <w:r>
        <w:t xml:space="preserve"> (</w:t>
      </w:r>
      <w:r w:rsidRPr="003021CF">
        <w:rPr>
          <w:i/>
          <w:iCs/>
        </w:rPr>
        <w:t>bickering, arguing unreasonably; vainglory makes them cling to their own opinion</w:t>
      </w:r>
      <w:r>
        <w:t xml:space="preserve">), </w:t>
      </w:r>
      <w:r>
        <w:rPr>
          <w:b/>
          <w:i/>
        </w:rPr>
        <w:t>schism</w:t>
      </w:r>
      <w:r>
        <w:t xml:space="preserve"> (</w:t>
      </w:r>
      <w:r w:rsidRPr="003021CF">
        <w:rPr>
          <w:i/>
          <w:iCs/>
        </w:rPr>
        <w:t>breaking away, destroying unity</w:t>
      </w:r>
      <w:r>
        <w:t xml:space="preserve">), </w:t>
      </w:r>
      <w:r>
        <w:rPr>
          <w:b/>
          <w:i/>
        </w:rPr>
        <w:t>quarreling</w:t>
      </w:r>
      <w:r>
        <w:t xml:space="preserve"> &amp; </w:t>
      </w:r>
      <w:r>
        <w:rPr>
          <w:b/>
          <w:i/>
        </w:rPr>
        <w:t>strife</w:t>
      </w:r>
    </w:p>
    <w:p w:rsidR="00DD1C64" w:rsidRPr="009E1810" w:rsidRDefault="00DD1C64" w:rsidP="0092101B">
      <w:pPr>
        <w:pStyle w:val="Heading3"/>
        <w:rPr>
          <w:b/>
        </w:rPr>
      </w:pPr>
      <w:r w:rsidRPr="009E1810">
        <w:rPr>
          <w:b/>
        </w:rPr>
        <w:t>Mercy</w:t>
      </w:r>
    </w:p>
    <w:p w:rsidR="00DD1C64" w:rsidRDefault="00DD1C64" w:rsidP="0092101B">
      <w:pPr>
        <w:pStyle w:val="Heading3"/>
      </w:pPr>
      <w:r w:rsidRPr="009E1810">
        <w:rPr>
          <w:b/>
        </w:rPr>
        <w:t>Good deeds</w:t>
      </w:r>
      <w:r>
        <w:t xml:space="preserve">, </w:t>
      </w:r>
      <w:r>
        <w:rPr>
          <w:b/>
          <w:i/>
        </w:rPr>
        <w:t>scandal</w:t>
      </w:r>
      <w:r>
        <w:t xml:space="preserve"> (</w:t>
      </w:r>
      <w:r w:rsidRPr="003021CF">
        <w:rPr>
          <w:i/>
          <w:iCs/>
        </w:rPr>
        <w:t>bad example, which upsets someone who is unsettled in clinging to the good</w:t>
      </w:r>
      <w:r w:rsidR="003021CF">
        <w:rPr>
          <w:i/>
          <w:iCs/>
        </w:rPr>
        <w:t>)</w:t>
      </w:r>
    </w:p>
    <w:p w:rsidR="00DD1C64" w:rsidRDefault="00DD1C64" w:rsidP="0092101B">
      <w:pPr>
        <w:pStyle w:val="Heading3"/>
      </w:pPr>
      <w:r w:rsidRPr="009E1810">
        <w:rPr>
          <w:b/>
        </w:rPr>
        <w:t>Almsdeeds</w:t>
      </w:r>
      <w:r>
        <w:t xml:space="preserve">, </w:t>
      </w:r>
    </w:p>
    <w:p w:rsidR="00DD1C64" w:rsidRPr="009E1810" w:rsidRDefault="00DD1C64" w:rsidP="0092101B">
      <w:pPr>
        <w:pStyle w:val="Heading3"/>
        <w:rPr>
          <w:b/>
        </w:rPr>
      </w:pPr>
      <w:r w:rsidRPr="009E1810">
        <w:rPr>
          <w:b/>
        </w:rPr>
        <w:t>Fraternal Correction</w:t>
      </w:r>
    </w:p>
    <w:p w:rsidR="00DD1C64" w:rsidRPr="00D849B9" w:rsidRDefault="00DD1C64" w:rsidP="004430DE">
      <w:pPr>
        <w:pStyle w:val="Heading4"/>
        <w:keepNext w:val="0"/>
        <w:widowControl w:val="0"/>
      </w:pPr>
      <w:r w:rsidRPr="00D849B9">
        <w:t>Always an obligation if a discreet word could lead a sinner to repentance</w:t>
      </w:r>
    </w:p>
    <w:p w:rsidR="00DD1C64" w:rsidRPr="00D849B9" w:rsidRDefault="00DD1C64" w:rsidP="004430DE">
      <w:pPr>
        <w:pStyle w:val="Heading4"/>
        <w:keepNext w:val="0"/>
        <w:widowControl w:val="0"/>
      </w:pPr>
      <w:r w:rsidRPr="00D849B9">
        <w:t>Is an act of justice by an authority; an act of charity by peer.</w:t>
      </w:r>
    </w:p>
    <w:p w:rsidR="00DD1C64" w:rsidRPr="00D849B9" w:rsidRDefault="00DD1C64" w:rsidP="004430DE">
      <w:pPr>
        <w:pStyle w:val="Heading4"/>
        <w:keepNext w:val="0"/>
        <w:widowControl w:val="0"/>
      </w:pPr>
      <w:r w:rsidRPr="00D849B9">
        <w:t>Is not to be done to cover one’s own sins; yet does not require one be sinless (cf. the “Good Thief”)</w:t>
      </w:r>
    </w:p>
    <w:p w:rsidR="00DD1C64" w:rsidRPr="00D849B9" w:rsidRDefault="008358EC" w:rsidP="004430DE">
      <w:pPr>
        <w:pStyle w:val="Heading4"/>
        <w:keepNext w:val="0"/>
        <w:widowControl w:val="0"/>
      </w:pPr>
      <w:r>
        <w:t>Order (</w:t>
      </w:r>
      <w:r w:rsidR="00DD1C64" w:rsidRPr="00D849B9">
        <w:t>Mt 18:15)</w:t>
      </w:r>
      <w:r>
        <w:t>:  1)</w:t>
      </w:r>
      <w:r w:rsidR="00DD1C64" w:rsidRPr="00D849B9">
        <w:t xml:space="preserve"> privately; </w:t>
      </w:r>
      <w:r>
        <w:t>2) with one or two</w:t>
      </w:r>
      <w:r w:rsidR="00DD1C64" w:rsidRPr="00D849B9">
        <w:t xml:space="preserve"> others; </w:t>
      </w:r>
      <w:r>
        <w:t xml:space="preserve">3) </w:t>
      </w:r>
      <w:r w:rsidR="00DD1C64" w:rsidRPr="00D849B9">
        <w:t>publicly</w:t>
      </w:r>
    </w:p>
    <w:p w:rsidR="00DD1C64" w:rsidRDefault="00DD1C64" w:rsidP="004430DE">
      <w:pPr>
        <w:pStyle w:val="Heading2"/>
        <w:keepNext w:val="0"/>
        <w:widowControl w:val="0"/>
      </w:pPr>
      <w:r>
        <w:t>Charism: Wisdom</w:t>
      </w:r>
    </w:p>
    <w:p w:rsidR="00DD1C64" w:rsidRDefault="00DD1C64" w:rsidP="00FB7D6C">
      <w:pPr>
        <w:pStyle w:val="Heading2"/>
        <w:keepNext w:val="0"/>
        <w:widowControl w:val="0"/>
      </w:pPr>
      <w:r>
        <w:t xml:space="preserve">Vices against Charity: </w:t>
      </w:r>
      <w:r w:rsidR="00FB7D6C">
        <w:rPr>
          <w:i/>
        </w:rPr>
        <w:t>Uncaring</w:t>
      </w:r>
      <w:r>
        <w:rPr>
          <w:i/>
        </w:rPr>
        <w:t>, Hatred</w:t>
      </w:r>
    </w:p>
    <w:p w:rsidR="0073596C" w:rsidRPr="00146246" w:rsidRDefault="004430DE" w:rsidP="004430DE">
      <w:pPr>
        <w:widowControl w:val="0"/>
        <w:rPr>
          <w:b/>
          <w:sz w:val="22"/>
          <w:szCs w:val="22"/>
        </w:rPr>
      </w:pPr>
      <w:r>
        <w:rPr>
          <w:b/>
          <w:sz w:val="32"/>
          <w:szCs w:val="32"/>
        </w:rPr>
        <w:br w:type="column"/>
      </w:r>
      <w:r w:rsidR="00146246" w:rsidRPr="004430DE">
        <w:rPr>
          <w:b/>
          <w:sz w:val="32"/>
          <w:szCs w:val="32"/>
        </w:rPr>
        <w:lastRenderedPageBreak/>
        <w:t xml:space="preserve">CAPITAL VICES </w:t>
      </w:r>
      <w:r w:rsidR="00146246" w:rsidRPr="00146246">
        <w:rPr>
          <w:b/>
          <w:sz w:val="22"/>
          <w:szCs w:val="22"/>
        </w:rPr>
        <w:t>AND THEIR DAUGHTERS</w:t>
      </w:r>
    </w:p>
    <w:p w:rsidR="004430DE" w:rsidRPr="004430DE" w:rsidRDefault="004430DE" w:rsidP="004430DE">
      <w:pPr>
        <w:widowControl w:val="0"/>
        <w:rPr>
          <w:b/>
          <w:sz w:val="32"/>
          <w:szCs w:val="32"/>
        </w:rPr>
      </w:pPr>
    </w:p>
    <w:p w:rsidR="0073596C" w:rsidRPr="00D849B9" w:rsidRDefault="0073596C" w:rsidP="004430DE">
      <w:pPr>
        <w:pStyle w:val="Heading1"/>
        <w:keepNext w:val="0"/>
        <w:widowControl w:val="0"/>
      </w:pPr>
      <w:r w:rsidRPr="00077523">
        <w:rPr>
          <w:i/>
        </w:rPr>
        <w:t xml:space="preserve">Pride </w:t>
      </w:r>
      <w:r w:rsidR="004430DE" w:rsidRPr="00077523">
        <w:rPr>
          <w:i/>
        </w:rPr>
        <w:t xml:space="preserve">- </w:t>
      </w:r>
      <w:r w:rsidRPr="00077523">
        <w:rPr>
          <w:b w:val="0"/>
        </w:rPr>
        <w:t>S</w:t>
      </w:r>
      <w:r w:rsidRPr="004430DE">
        <w:rPr>
          <w:b w:val="0"/>
          <w:i/>
        </w:rPr>
        <w:t>umma Theologiae SS Q 162 A 4 Obj 1</w:t>
      </w:r>
    </w:p>
    <w:p w:rsidR="0073596C" w:rsidRDefault="0073596C" w:rsidP="004430DE">
      <w:pPr>
        <w:widowControl w:val="0"/>
      </w:pPr>
      <w:r>
        <w:t xml:space="preserve">"There are four marks by which every kind of pride of the arrogant betrays itself; </w:t>
      </w:r>
    </w:p>
    <w:p w:rsidR="0073596C" w:rsidRDefault="0073596C" w:rsidP="004430DE">
      <w:pPr>
        <w:widowControl w:val="0"/>
        <w:numPr>
          <w:ilvl w:val="0"/>
          <w:numId w:val="1"/>
        </w:numPr>
      </w:pPr>
      <w:r>
        <w:t xml:space="preserve">they think that their good is from themselves, </w:t>
      </w:r>
    </w:p>
    <w:p w:rsidR="0073596C" w:rsidRDefault="0073596C" w:rsidP="004430DE">
      <w:pPr>
        <w:widowControl w:val="0"/>
        <w:numPr>
          <w:ilvl w:val="0"/>
          <w:numId w:val="1"/>
        </w:numPr>
      </w:pPr>
      <w:r>
        <w:t xml:space="preserve">they believe it to be from above, yet they think that it is due to their own merits; </w:t>
      </w:r>
    </w:p>
    <w:p w:rsidR="0073596C" w:rsidRDefault="0073596C" w:rsidP="004430DE">
      <w:pPr>
        <w:widowControl w:val="0"/>
        <w:numPr>
          <w:ilvl w:val="0"/>
          <w:numId w:val="1"/>
        </w:numPr>
      </w:pPr>
      <w:r>
        <w:t xml:space="preserve">they boast of having what they have not, </w:t>
      </w:r>
    </w:p>
    <w:p w:rsidR="0073596C" w:rsidRDefault="0073596C" w:rsidP="004430DE">
      <w:pPr>
        <w:widowControl w:val="0"/>
        <w:numPr>
          <w:ilvl w:val="0"/>
          <w:numId w:val="1"/>
        </w:numPr>
      </w:pPr>
      <w:r>
        <w:t>despise others and wish to appear the exclusive possessors of what they have."</w:t>
      </w:r>
    </w:p>
    <w:p w:rsidR="0073596C" w:rsidRDefault="0073596C" w:rsidP="004430DE">
      <w:pPr>
        <w:widowControl w:val="0"/>
      </w:pPr>
      <w:r>
        <w:t xml:space="preserve">St. Gregory,  (Moral. xxiii, 6): </w:t>
      </w:r>
    </w:p>
    <w:p w:rsidR="0073596C" w:rsidRPr="00077523" w:rsidRDefault="001E1150" w:rsidP="004430DE">
      <w:pPr>
        <w:pStyle w:val="Heading1"/>
        <w:keepNext w:val="0"/>
        <w:widowControl w:val="0"/>
        <w:rPr>
          <w:i/>
        </w:rPr>
      </w:pPr>
      <w:r w:rsidRPr="00077523">
        <w:rPr>
          <w:i/>
        </w:rPr>
        <w:t xml:space="preserve">Capital Vices </w:t>
      </w:r>
      <w:r w:rsidR="003021CF" w:rsidRPr="00077523">
        <w:rPr>
          <w:i/>
        </w:rPr>
        <w:t xml:space="preserve">– </w:t>
      </w:r>
      <w:r w:rsidRPr="00077523">
        <w:rPr>
          <w:i/>
        </w:rPr>
        <w:t>44</w:t>
      </w:r>
      <w:r w:rsidR="0073596C" w:rsidRPr="00077523">
        <w:rPr>
          <w:i/>
        </w:rPr>
        <w:t xml:space="preserve"> Daughters</w:t>
      </w:r>
    </w:p>
    <w:p w:rsidR="0073596C" w:rsidRPr="00077523" w:rsidRDefault="004430DE" w:rsidP="004430DE">
      <w:pPr>
        <w:pStyle w:val="Heading2"/>
        <w:keepNext w:val="0"/>
        <w:widowControl w:val="0"/>
        <w:rPr>
          <w:i/>
        </w:rPr>
      </w:pPr>
      <w:r w:rsidRPr="00077523">
        <w:rPr>
          <w:i/>
        </w:rPr>
        <w:t>Vainglory -7-Summa Theologiae SS</w:t>
      </w:r>
      <w:r w:rsidR="00493FFD" w:rsidRPr="00077523">
        <w:rPr>
          <w:i/>
        </w:rPr>
        <w:t xml:space="preserve"> </w:t>
      </w:r>
      <w:r w:rsidRPr="00077523">
        <w:rPr>
          <w:i/>
        </w:rPr>
        <w:t>Q</w:t>
      </w:r>
      <w:r w:rsidR="00493FFD" w:rsidRPr="00077523">
        <w:rPr>
          <w:i/>
        </w:rPr>
        <w:t xml:space="preserve"> </w:t>
      </w:r>
      <w:r w:rsidRPr="00077523">
        <w:rPr>
          <w:i/>
        </w:rPr>
        <w:t>132</w:t>
      </w:r>
      <w:r w:rsidR="00493FFD" w:rsidRPr="00077523">
        <w:rPr>
          <w:i/>
        </w:rPr>
        <w:t xml:space="preserve"> </w:t>
      </w:r>
      <w:r w:rsidRPr="00077523">
        <w:rPr>
          <w:i/>
        </w:rPr>
        <w:t>A</w:t>
      </w:r>
      <w:r w:rsidR="00493FFD" w:rsidRPr="00077523">
        <w:rPr>
          <w:i/>
        </w:rPr>
        <w:t xml:space="preserve"> </w:t>
      </w:r>
      <w:r w:rsidR="0073596C" w:rsidRPr="00077523">
        <w:rPr>
          <w:i/>
        </w:rPr>
        <w:t>5 Thes</w:t>
      </w:r>
    </w:p>
    <w:p w:rsidR="00095DBF" w:rsidRPr="00077523" w:rsidRDefault="00F93A05" w:rsidP="006E45C5">
      <w:pPr>
        <w:widowControl w:val="0"/>
        <w:rPr>
          <w:i/>
        </w:rPr>
      </w:pPr>
      <w:r w:rsidRPr="00077523">
        <w:rPr>
          <w:i/>
        </w:rPr>
        <w:t>disobedie</w:t>
      </w:r>
      <w:r w:rsidR="00095DBF" w:rsidRPr="00077523">
        <w:rPr>
          <w:i/>
        </w:rPr>
        <w:t xml:space="preserve">nce, boasting, hypocrisy, contention, </w:t>
      </w:r>
      <w:r w:rsidR="006E45C5" w:rsidRPr="00077523">
        <w:rPr>
          <w:i/>
        </w:rPr>
        <w:t>pertinance</w:t>
      </w:r>
      <w:r w:rsidR="00095DBF" w:rsidRPr="00077523">
        <w:rPr>
          <w:i/>
        </w:rPr>
        <w:t>, discord, presumption of being the latest and greatest</w:t>
      </w:r>
    </w:p>
    <w:p w:rsidR="0073596C" w:rsidRPr="00077523" w:rsidRDefault="0073596C" w:rsidP="004430DE">
      <w:pPr>
        <w:pStyle w:val="Heading2"/>
        <w:keepNext w:val="0"/>
        <w:widowControl w:val="0"/>
        <w:rPr>
          <w:i/>
        </w:rPr>
      </w:pPr>
      <w:r w:rsidRPr="00077523">
        <w:rPr>
          <w:i/>
        </w:rPr>
        <w:t>Envy -5-Summa Theologiae SS Q 36 A 4 Obj 3</w:t>
      </w:r>
    </w:p>
    <w:p w:rsidR="00095DBF" w:rsidRPr="00077523" w:rsidRDefault="00095DBF" w:rsidP="004430DE">
      <w:pPr>
        <w:widowControl w:val="0"/>
        <w:rPr>
          <w:i/>
        </w:rPr>
      </w:pPr>
      <w:r w:rsidRPr="00077523">
        <w:rPr>
          <w:i/>
        </w:rPr>
        <w:t>hatred, spreading rumors, detraction, exaltation at adversity of a neighbor, affliction at their prosperity.</w:t>
      </w:r>
    </w:p>
    <w:p w:rsidR="0073596C" w:rsidRPr="00077523" w:rsidRDefault="0073596C" w:rsidP="004430DE">
      <w:pPr>
        <w:pStyle w:val="Heading2"/>
        <w:keepNext w:val="0"/>
        <w:widowControl w:val="0"/>
        <w:rPr>
          <w:i/>
        </w:rPr>
      </w:pPr>
      <w:r w:rsidRPr="00077523">
        <w:rPr>
          <w:i/>
        </w:rPr>
        <w:t>Anger -6-Summa Theologiae SS Q 158 A 7 Obj 1</w:t>
      </w:r>
    </w:p>
    <w:p w:rsidR="00095DBF" w:rsidRPr="00077523" w:rsidRDefault="00095DBF" w:rsidP="00095DBF">
      <w:pPr>
        <w:widowControl w:val="0"/>
        <w:rPr>
          <w:i/>
        </w:rPr>
      </w:pPr>
      <w:r w:rsidRPr="00077523">
        <w:rPr>
          <w:i/>
        </w:rPr>
        <w:t>argumentative, getting a big head, insulting, shouting, getting indignant, blasphemy</w:t>
      </w:r>
    </w:p>
    <w:p w:rsidR="0073596C" w:rsidRPr="00077523" w:rsidRDefault="00682DA0" w:rsidP="004430DE">
      <w:pPr>
        <w:pStyle w:val="Heading2"/>
        <w:keepNext w:val="0"/>
        <w:widowControl w:val="0"/>
        <w:rPr>
          <w:i/>
        </w:rPr>
      </w:pPr>
      <w:r w:rsidRPr="00077523">
        <w:rPr>
          <w:i/>
        </w:rPr>
        <w:t>Uncaring</w:t>
      </w:r>
      <w:r w:rsidR="0073596C" w:rsidRPr="00077523">
        <w:rPr>
          <w:i/>
        </w:rPr>
        <w:t xml:space="preserve"> -6-Summa Theologiae SS Q 35 A 4 Obj 2</w:t>
      </w:r>
    </w:p>
    <w:p w:rsidR="00095DBF" w:rsidRPr="00077523" w:rsidRDefault="00095DBF" w:rsidP="006E45C5">
      <w:pPr>
        <w:widowControl w:val="0"/>
        <w:rPr>
          <w:i/>
        </w:rPr>
      </w:pPr>
      <w:r w:rsidRPr="00077523">
        <w:rPr>
          <w:i/>
        </w:rPr>
        <w:t xml:space="preserve">malice, rancor, wimpy, despair, torpor about precepts, mind wandering after </w:t>
      </w:r>
      <w:r w:rsidR="006E45C5" w:rsidRPr="00077523">
        <w:rPr>
          <w:i/>
        </w:rPr>
        <w:t>illicit</w:t>
      </w:r>
      <w:r w:rsidRPr="00077523">
        <w:rPr>
          <w:i/>
        </w:rPr>
        <w:t>.</w:t>
      </w:r>
    </w:p>
    <w:p w:rsidR="0073596C" w:rsidRPr="00077523" w:rsidRDefault="0073596C" w:rsidP="004430DE">
      <w:pPr>
        <w:pStyle w:val="Heading2"/>
        <w:keepNext w:val="0"/>
        <w:widowControl w:val="0"/>
        <w:rPr>
          <w:i/>
        </w:rPr>
      </w:pPr>
      <w:r w:rsidRPr="00077523">
        <w:rPr>
          <w:i/>
        </w:rPr>
        <w:t>Avarice -7-Summa Theologiae SS Q 118 A 8 Thes</w:t>
      </w:r>
    </w:p>
    <w:p w:rsidR="00095DBF" w:rsidRPr="00077523" w:rsidRDefault="00095DBF" w:rsidP="00095DBF">
      <w:pPr>
        <w:widowControl w:val="0"/>
        <w:rPr>
          <w:i/>
        </w:rPr>
      </w:pPr>
      <w:r w:rsidRPr="00077523">
        <w:rPr>
          <w:i/>
        </w:rPr>
        <w:t>treachery, fraud, falsehood, perjury, inquietude, violence, and hardness contrary to mercy</w:t>
      </w:r>
    </w:p>
    <w:p w:rsidR="0073596C" w:rsidRPr="00077523" w:rsidRDefault="0073596C" w:rsidP="004430DE">
      <w:pPr>
        <w:pStyle w:val="Heading2"/>
        <w:keepNext w:val="0"/>
        <w:widowControl w:val="0"/>
        <w:rPr>
          <w:i/>
        </w:rPr>
      </w:pPr>
      <w:r w:rsidRPr="00077523">
        <w:rPr>
          <w:i/>
        </w:rPr>
        <w:t>Gluttony -5-Summa Theologiae SS Q 148 A 6 Obj 1</w:t>
      </w:r>
    </w:p>
    <w:p w:rsidR="00095DBF" w:rsidRPr="00077523" w:rsidRDefault="00095DBF" w:rsidP="00095DBF">
      <w:pPr>
        <w:widowControl w:val="0"/>
        <w:rPr>
          <w:i/>
        </w:rPr>
      </w:pPr>
      <w:r w:rsidRPr="00077523">
        <w:rPr>
          <w:i/>
        </w:rPr>
        <w:t>silly gladness, scurrility, uncleanness, talkative, and dullness of mind about understanding.</w:t>
      </w:r>
    </w:p>
    <w:p w:rsidR="0073596C" w:rsidRPr="00077523" w:rsidRDefault="00682DA0" w:rsidP="004430DE">
      <w:pPr>
        <w:pStyle w:val="Heading2"/>
        <w:keepNext w:val="0"/>
        <w:widowControl w:val="0"/>
        <w:rPr>
          <w:i/>
        </w:rPr>
      </w:pPr>
      <w:r w:rsidRPr="00077523">
        <w:rPr>
          <w:i/>
        </w:rPr>
        <w:t>Luxury</w:t>
      </w:r>
      <w:r w:rsidR="0073596C" w:rsidRPr="00077523">
        <w:rPr>
          <w:i/>
        </w:rPr>
        <w:t xml:space="preserve"> -8-Summa Theologiae SS Q 153 A 5 Obj 1</w:t>
      </w:r>
    </w:p>
    <w:p w:rsidR="00095DBF" w:rsidRPr="00077523" w:rsidRDefault="00095DBF" w:rsidP="00095DBF">
      <w:pPr>
        <w:widowControl w:val="0"/>
        <w:rPr>
          <w:i/>
        </w:rPr>
      </w:pPr>
      <w:r w:rsidRPr="00077523">
        <w:rPr>
          <w:i/>
        </w:rPr>
        <w:t>mental blindness, inconsiderate, inconstancy, rashness, self-love, hatred of God, affection for this world and abhorrence or despair of a future world.</w:t>
      </w:r>
    </w:p>
    <w:p w:rsidR="003021CF" w:rsidRDefault="003021CF" w:rsidP="004430DE">
      <w:pPr>
        <w:widowControl w:val="0"/>
        <w:sectPr w:rsidR="003021CF" w:rsidSect="00146246">
          <w:type w:val="continuous"/>
          <w:pgSz w:w="12240" w:h="15840" w:code="1"/>
          <w:pgMar w:top="340" w:right="340" w:bottom="340" w:left="340" w:header="720" w:footer="720" w:gutter="0"/>
          <w:cols w:num="2" w:space="160" w:equalWidth="0">
            <w:col w:w="4960" w:space="100"/>
            <w:col w:w="6500"/>
          </w:cols>
          <w:docGrid w:linePitch="272"/>
        </w:sectPr>
      </w:pPr>
    </w:p>
    <w:p w:rsidR="00DD1C64" w:rsidRPr="00146246" w:rsidRDefault="00DD1C64" w:rsidP="0092101B">
      <w:pPr>
        <w:jc w:val="center"/>
        <w:rPr>
          <w:b/>
          <w:sz w:val="32"/>
          <w:szCs w:val="32"/>
        </w:rPr>
      </w:pPr>
      <w:r w:rsidRPr="00146246">
        <w:rPr>
          <w:b/>
          <w:sz w:val="32"/>
          <w:szCs w:val="32"/>
        </w:rPr>
        <w:lastRenderedPageBreak/>
        <w:t>CARDINAL VIRTUES</w:t>
      </w:r>
    </w:p>
    <w:p w:rsidR="00DD1C64" w:rsidRPr="0092101B" w:rsidRDefault="00DD1C64" w:rsidP="0092101B">
      <w:pPr>
        <w:pStyle w:val="Heading1"/>
        <w:keepNext w:val="0"/>
        <w:widowControl w:val="0"/>
      </w:pPr>
      <w:r>
        <w:t xml:space="preserve">Prudence: </w:t>
      </w:r>
      <w:r w:rsidRPr="0092101B">
        <w:t>knowing how to act</w:t>
      </w:r>
    </w:p>
    <w:p w:rsidR="00DD1C64" w:rsidRDefault="00DD1C64" w:rsidP="004430DE">
      <w:pPr>
        <w:pStyle w:val="Heading2"/>
        <w:keepNext w:val="0"/>
        <w:widowControl w:val="0"/>
      </w:pPr>
      <w:r>
        <w:t>Parts &amp; helps:</w:t>
      </w:r>
    </w:p>
    <w:p w:rsidR="00DD1C64" w:rsidRDefault="00DD1C64" w:rsidP="0092101B">
      <w:pPr>
        <w:pStyle w:val="Heading3"/>
      </w:pPr>
      <w:r>
        <w:t>memory, understanding, docility, shrewdness, reason, foresight, circumspection, caution</w:t>
      </w:r>
    </w:p>
    <w:p w:rsidR="00DD1C64" w:rsidRDefault="00DD1C64" w:rsidP="0092101B">
      <w:pPr>
        <w:pStyle w:val="Heading3"/>
      </w:pPr>
      <w:r>
        <w:t>The Ten Commandments are all directed to Prudence</w:t>
      </w:r>
    </w:p>
    <w:p w:rsidR="00DD1C64" w:rsidRDefault="00DD1C64" w:rsidP="004430DE">
      <w:pPr>
        <w:pStyle w:val="Heading2"/>
        <w:keepNext w:val="0"/>
        <w:widowControl w:val="0"/>
      </w:pPr>
      <w:r>
        <w:t>Charism: Counsel - divine advice and guidance of the Holy Spirit. The way to go.</w:t>
      </w:r>
    </w:p>
    <w:p w:rsidR="00DD1C64" w:rsidRDefault="00DD1C64" w:rsidP="004430DE">
      <w:pPr>
        <w:pStyle w:val="Heading2"/>
        <w:keepNext w:val="0"/>
        <w:widowControl w:val="0"/>
      </w:pPr>
      <w:r>
        <w:t xml:space="preserve">Vices: </w:t>
      </w:r>
      <w:r>
        <w:rPr>
          <w:i/>
        </w:rPr>
        <w:t>Imprudence</w:t>
      </w:r>
      <w:r>
        <w:t>. Most all due to disordered desire for pleasure.</w:t>
      </w:r>
    </w:p>
    <w:p w:rsidR="00DD1C64" w:rsidRDefault="006E45C5" w:rsidP="0092101B">
      <w:pPr>
        <w:pStyle w:val="Heading3"/>
      </w:pPr>
      <w:r>
        <w:rPr>
          <w:b/>
          <w:i/>
        </w:rPr>
        <w:t>Rashness</w:t>
      </w:r>
      <w:r w:rsidR="00DD1C64">
        <w:t xml:space="preserve"> -</w:t>
      </w:r>
      <w:r w:rsidR="00DD1C64" w:rsidRPr="009E1682">
        <w:rPr>
          <w:i/>
          <w:iCs/>
        </w:rPr>
        <w:t xml:space="preserve"> rushing into action</w:t>
      </w:r>
    </w:p>
    <w:p w:rsidR="00DD1C64" w:rsidRDefault="00DD1C64" w:rsidP="0092101B">
      <w:pPr>
        <w:pStyle w:val="Heading3"/>
      </w:pPr>
      <w:r>
        <w:rPr>
          <w:b/>
          <w:i/>
        </w:rPr>
        <w:t>Thoughtlessness</w:t>
      </w:r>
      <w:r>
        <w:t xml:space="preserve"> - </w:t>
      </w:r>
      <w:r w:rsidRPr="009E1682">
        <w:rPr>
          <w:i/>
          <w:iCs/>
        </w:rPr>
        <w:t>contempt or negligence of right judgment</w:t>
      </w:r>
    </w:p>
    <w:p w:rsidR="00DD1C64" w:rsidRDefault="00DD1C64" w:rsidP="0092101B">
      <w:pPr>
        <w:pStyle w:val="Heading3"/>
      </w:pPr>
      <w:r>
        <w:rPr>
          <w:b/>
          <w:i/>
        </w:rPr>
        <w:t>Inconstancy</w:t>
      </w:r>
      <w:r>
        <w:t xml:space="preserve"> - </w:t>
      </w:r>
      <w:r w:rsidRPr="009E1682">
        <w:rPr>
          <w:i/>
          <w:iCs/>
        </w:rPr>
        <w:t>letting go of a good resolution.</w:t>
      </w:r>
    </w:p>
    <w:p w:rsidR="00DD1C64" w:rsidRDefault="00DD1C64" w:rsidP="0092101B">
      <w:pPr>
        <w:pStyle w:val="Heading3"/>
      </w:pPr>
      <w:r>
        <w:rPr>
          <w:b/>
          <w:i/>
        </w:rPr>
        <w:t>Negligence</w:t>
      </w:r>
      <w:r>
        <w:t xml:space="preserve"> - </w:t>
      </w:r>
      <w:r w:rsidRPr="009E1682">
        <w:rPr>
          <w:i/>
          <w:iCs/>
        </w:rPr>
        <w:t>lack of due care</w:t>
      </w:r>
    </w:p>
    <w:p w:rsidR="00DD1C64" w:rsidRDefault="00DD1C64" w:rsidP="0092101B">
      <w:pPr>
        <w:pStyle w:val="Heading3"/>
      </w:pPr>
      <w:r>
        <w:rPr>
          <w:b/>
          <w:i/>
        </w:rPr>
        <w:t>Fleshly prudence</w:t>
      </w:r>
      <w:r>
        <w:t xml:space="preserve"> - </w:t>
      </w:r>
      <w:r w:rsidRPr="009E1682">
        <w:rPr>
          <w:i/>
          <w:iCs/>
        </w:rPr>
        <w:t>seems prudent but only for fleshly goal</w:t>
      </w:r>
      <w:r>
        <w:t xml:space="preserve">. </w:t>
      </w:r>
    </w:p>
    <w:p w:rsidR="00DD1C64" w:rsidRDefault="00DD1C64" w:rsidP="0092101B">
      <w:pPr>
        <w:pStyle w:val="Heading3"/>
      </w:pPr>
      <w:r w:rsidRPr="003021CF">
        <w:rPr>
          <w:b/>
          <w:bCs/>
          <w:i/>
          <w:iCs/>
        </w:rPr>
        <w:t>Craftiness, guile, fraud, over-anxious</w:t>
      </w:r>
      <w:r>
        <w:t xml:space="preserve"> </w:t>
      </w:r>
      <w:r w:rsidRPr="009E1682">
        <w:rPr>
          <w:i/>
          <w:iCs/>
        </w:rPr>
        <w:t>about material things</w:t>
      </w:r>
      <w:r>
        <w:t>.</w:t>
      </w:r>
    </w:p>
    <w:p w:rsidR="004430DE" w:rsidRDefault="00DD1C64" w:rsidP="0092101B">
      <w:pPr>
        <w:pStyle w:val="Heading1"/>
        <w:keepNext w:val="0"/>
        <w:widowControl w:val="0"/>
      </w:pPr>
      <w:r>
        <w:t>Justice: rendering to everyone what is their due</w:t>
      </w:r>
    </w:p>
    <w:p w:rsidR="00DD1C64" w:rsidRDefault="00DD1C64" w:rsidP="004430DE">
      <w:pPr>
        <w:pStyle w:val="Heading2"/>
        <w:keepNext w:val="0"/>
        <w:widowControl w:val="0"/>
      </w:pPr>
      <w:r>
        <w:t>Judgment (an authoritative statement about what is right), Restitution</w:t>
      </w:r>
    </w:p>
    <w:p w:rsidR="00DD1C64" w:rsidRDefault="00DD1C64" w:rsidP="004430DE">
      <w:pPr>
        <w:pStyle w:val="Heading2"/>
        <w:keepNext w:val="0"/>
        <w:widowControl w:val="0"/>
      </w:pPr>
      <w:r>
        <w:t>Acts: Devotion, Prayer</w:t>
      </w:r>
    </w:p>
    <w:p w:rsidR="00DD1C64" w:rsidRDefault="00DD1C64" w:rsidP="004430DE">
      <w:pPr>
        <w:pStyle w:val="Heading2"/>
        <w:keepNext w:val="0"/>
        <w:widowControl w:val="0"/>
      </w:pPr>
      <w:r>
        <w:t>Virtues Related to Justice</w:t>
      </w:r>
    </w:p>
    <w:p w:rsidR="00DD1C64" w:rsidRDefault="00DD1C64" w:rsidP="0092101B">
      <w:pPr>
        <w:pStyle w:val="Heading3"/>
      </w:pPr>
      <w:r>
        <w:rPr>
          <w:b/>
        </w:rPr>
        <w:t>Religion</w:t>
      </w:r>
      <w:r>
        <w:t>: Giving God proper due</w:t>
      </w:r>
    </w:p>
    <w:p w:rsidR="00DD1C64" w:rsidRDefault="00DD1C64" w:rsidP="004430DE">
      <w:pPr>
        <w:pStyle w:val="Heading4"/>
        <w:keepNext w:val="0"/>
        <w:widowControl w:val="0"/>
      </w:pPr>
      <w:r>
        <w:t>Acts of Religion: Adoration, sacrifice, oblations (offerings), tithes, vows, oaths, adjuration (demand an oath), praise</w:t>
      </w:r>
    </w:p>
    <w:p w:rsidR="00DD1C64" w:rsidRDefault="00DD1C64" w:rsidP="004430DE">
      <w:pPr>
        <w:pStyle w:val="Heading4"/>
        <w:keepNext w:val="0"/>
        <w:widowControl w:val="0"/>
      </w:pPr>
      <w:r>
        <w:t xml:space="preserve">Vices opposed: </w:t>
      </w:r>
      <w:r w:rsidRPr="003021CF">
        <w:rPr>
          <w:b/>
          <w:bCs/>
          <w:i/>
          <w:iCs/>
        </w:rPr>
        <w:t>superstition</w:t>
      </w:r>
      <w:r w:rsidR="003021CF">
        <w:t xml:space="preserve"> (</w:t>
      </w:r>
      <w:r w:rsidRPr="003021CF">
        <w:rPr>
          <w:b/>
          <w:bCs/>
          <w:i/>
          <w:iCs/>
        </w:rPr>
        <w:t>idolatry, divinations, magic, charms, fortunetelling</w:t>
      </w:r>
      <w:r>
        <w:t>)</w:t>
      </w:r>
    </w:p>
    <w:p w:rsidR="00DD1C64" w:rsidRDefault="00DD1C64" w:rsidP="0092101B">
      <w:pPr>
        <w:pStyle w:val="Heading4"/>
      </w:pPr>
      <w:r>
        <w:t xml:space="preserve">Sins: </w:t>
      </w:r>
      <w:r w:rsidRPr="003021CF">
        <w:rPr>
          <w:b/>
          <w:bCs/>
          <w:i/>
          <w:iCs/>
        </w:rPr>
        <w:t>irreligion</w:t>
      </w:r>
      <w:r>
        <w:t xml:space="preserve">: </w:t>
      </w:r>
      <w:r w:rsidRPr="003021CF">
        <w:rPr>
          <w:b/>
          <w:bCs/>
          <w:i/>
          <w:iCs/>
        </w:rPr>
        <w:t>tempting God, sacrilige</w:t>
      </w:r>
      <w:r>
        <w:t xml:space="preserve"> (</w:t>
      </w:r>
      <w:r w:rsidRPr="003021CF">
        <w:rPr>
          <w:i/>
          <w:iCs/>
        </w:rPr>
        <w:t>misuse of what is sacred</w:t>
      </w:r>
      <w:r>
        <w:t xml:space="preserve">), </w:t>
      </w:r>
      <w:r w:rsidRPr="003021CF">
        <w:rPr>
          <w:b/>
          <w:bCs/>
          <w:i/>
          <w:iCs/>
        </w:rPr>
        <w:t>simony</w:t>
      </w:r>
      <w:r>
        <w:t xml:space="preserve"> (</w:t>
      </w:r>
      <w:r w:rsidRPr="003021CF">
        <w:rPr>
          <w:i/>
          <w:iCs/>
        </w:rPr>
        <w:t>buying or selling something spiritual</w:t>
      </w:r>
      <w:r>
        <w:t>)</w:t>
      </w:r>
    </w:p>
    <w:p w:rsidR="00DD1C64" w:rsidRDefault="00DD1C64" w:rsidP="0092101B">
      <w:pPr>
        <w:pStyle w:val="Heading3"/>
      </w:pPr>
      <w:r>
        <w:rPr>
          <w:b/>
        </w:rPr>
        <w:t>Piety</w:t>
      </w:r>
      <w:r>
        <w:t>: show deference, honor and veneration to those having a place of excellence</w:t>
      </w:r>
    </w:p>
    <w:p w:rsidR="00DD1C64" w:rsidRDefault="00DD1C64" w:rsidP="004430DE">
      <w:pPr>
        <w:pStyle w:val="Heading4"/>
        <w:keepNext w:val="0"/>
        <w:widowControl w:val="0"/>
      </w:pPr>
      <w:r>
        <w:t xml:space="preserve">virtue of </w:t>
      </w:r>
      <w:r>
        <w:rPr>
          <w:b/>
        </w:rPr>
        <w:t>Observance</w:t>
      </w:r>
      <w:r>
        <w:t>: giving honor and respect to those in positions of dignit</w:t>
      </w:r>
      <w:r w:rsidR="009E1810">
        <w:t>y</w:t>
      </w:r>
    </w:p>
    <w:p w:rsidR="00DD1C64" w:rsidRDefault="00DD1C64" w:rsidP="004430DE">
      <w:pPr>
        <w:pStyle w:val="Heading4"/>
        <w:keepNext w:val="0"/>
        <w:widowControl w:val="0"/>
      </w:pPr>
      <w:r>
        <w:t>Gift of piety: filial r</w:t>
      </w:r>
      <w:r w:rsidR="009E1810">
        <w:t>elation to honor God as Father.</w:t>
      </w:r>
    </w:p>
    <w:p w:rsidR="00DD1C64" w:rsidRDefault="00DD1C64" w:rsidP="0092101B">
      <w:pPr>
        <w:pStyle w:val="Heading3"/>
      </w:pPr>
      <w:r>
        <w:rPr>
          <w:b/>
        </w:rPr>
        <w:t>Obedience</w:t>
      </w:r>
      <w:r>
        <w:t xml:space="preserve"> - conforming one’s conduct to the command of a superior. </w:t>
      </w:r>
      <w:r>
        <w:rPr>
          <w:b/>
          <w:i/>
        </w:rPr>
        <w:t>Disobedience</w:t>
      </w:r>
      <w:r>
        <w:t xml:space="preserve"> is essentially contempt of a just command or rule.</w:t>
      </w:r>
    </w:p>
    <w:p w:rsidR="00DD1C64" w:rsidRPr="0092101B" w:rsidRDefault="00DD1C64" w:rsidP="003021CF">
      <w:pPr>
        <w:pStyle w:val="Heading3"/>
      </w:pPr>
      <w:r w:rsidRPr="0092101B">
        <w:rPr>
          <w:b/>
        </w:rPr>
        <w:t>Gratitude:</w:t>
      </w:r>
      <w:r w:rsidRPr="0092101B">
        <w:t xml:space="preserve"> acknowledgment of favors by graciousness in receiving them, and by the thankful disposition of the heart.  We are to render thanks to every benefactor, by the measure of their goodwill in giving it, not the size of the gift. Gratitude exceed</w:t>
      </w:r>
      <w:r w:rsidR="003021CF">
        <w:t>s the favor received. Opposed:</w:t>
      </w:r>
      <w:r w:rsidRPr="0092101B">
        <w:t xml:space="preserve"> </w:t>
      </w:r>
      <w:r w:rsidRPr="003021CF">
        <w:rPr>
          <w:b/>
          <w:bCs/>
          <w:i/>
          <w:iCs/>
        </w:rPr>
        <w:t>ingratitude</w:t>
      </w:r>
      <w:r w:rsidR="003021CF">
        <w:t xml:space="preserve"> -</w:t>
      </w:r>
      <w:r w:rsidRPr="0092101B">
        <w:t xml:space="preserve"> </w:t>
      </w:r>
      <w:r w:rsidRPr="003021CF">
        <w:rPr>
          <w:i/>
          <w:iCs/>
        </w:rPr>
        <w:t>failure to return a favor, or express thanks, or notice it at all</w:t>
      </w:r>
      <w:r w:rsidRPr="0092101B">
        <w:t>.</w:t>
      </w:r>
    </w:p>
    <w:p w:rsidR="00DD1C64" w:rsidRDefault="00DD1C64" w:rsidP="0092101B">
      <w:pPr>
        <w:pStyle w:val="Heading3"/>
      </w:pPr>
      <w:r>
        <w:rPr>
          <w:b/>
        </w:rPr>
        <w:t>Charity in Devotion</w:t>
      </w:r>
      <w:r>
        <w:t>: Give service to God. Gives us joy.</w:t>
      </w:r>
    </w:p>
    <w:p w:rsidR="00DD1C64" w:rsidRDefault="00DD1C64" w:rsidP="0092101B">
      <w:pPr>
        <w:pStyle w:val="Heading3"/>
      </w:pPr>
      <w:r>
        <w:rPr>
          <w:b/>
        </w:rPr>
        <w:t>Vengeance</w:t>
      </w:r>
      <w:r>
        <w:t>: giving corrective punishment to remove harm and prevent it in future.</w:t>
      </w:r>
    </w:p>
    <w:p w:rsidR="00DD1C64" w:rsidRPr="009E1810" w:rsidRDefault="00DD1C64" w:rsidP="0092101B">
      <w:pPr>
        <w:pStyle w:val="Heading3"/>
        <w:rPr>
          <w:b/>
        </w:rPr>
      </w:pPr>
      <w:r w:rsidRPr="009E1810">
        <w:rPr>
          <w:b/>
        </w:rPr>
        <w:t>Truthfulness</w:t>
      </w:r>
    </w:p>
    <w:p w:rsidR="00DD1C64" w:rsidRDefault="00DD1C64" w:rsidP="004430DE">
      <w:pPr>
        <w:pStyle w:val="Heading4"/>
        <w:keepNext w:val="0"/>
        <w:widowControl w:val="0"/>
      </w:pPr>
      <w:r>
        <w:t xml:space="preserve">Vices opposed: </w:t>
      </w:r>
      <w:r>
        <w:rPr>
          <w:b/>
          <w:i/>
        </w:rPr>
        <w:t>lying, hypocrisy, boasting, irony</w:t>
      </w:r>
      <w:r>
        <w:t xml:space="preserve"> (</w:t>
      </w:r>
      <w:r w:rsidRPr="003021CF">
        <w:rPr>
          <w:i/>
          <w:iCs/>
        </w:rPr>
        <w:t>pretending not to have good qualities</w:t>
      </w:r>
      <w:r>
        <w:t>)</w:t>
      </w:r>
    </w:p>
    <w:p w:rsidR="00DD1C64" w:rsidRPr="009E1810" w:rsidRDefault="00DD1C64" w:rsidP="0092101B">
      <w:pPr>
        <w:pStyle w:val="Heading3"/>
        <w:rPr>
          <w:b/>
        </w:rPr>
      </w:pPr>
      <w:r w:rsidRPr="009E1810">
        <w:rPr>
          <w:b/>
        </w:rPr>
        <w:t>Friendliness</w:t>
      </w:r>
    </w:p>
    <w:p w:rsidR="00DD1C64" w:rsidRDefault="00DD1C64" w:rsidP="004430DE">
      <w:pPr>
        <w:pStyle w:val="Heading4"/>
        <w:keepNext w:val="0"/>
        <w:widowControl w:val="0"/>
      </w:pPr>
      <w:r>
        <w:t xml:space="preserve">Vices opposed: </w:t>
      </w:r>
      <w:r w:rsidRPr="003021CF">
        <w:rPr>
          <w:b/>
          <w:bCs/>
          <w:i/>
          <w:iCs/>
        </w:rPr>
        <w:t>flattery, quarreling</w:t>
      </w:r>
    </w:p>
    <w:p w:rsidR="00DD1C64" w:rsidRPr="009E1810" w:rsidRDefault="00DD1C64" w:rsidP="0092101B">
      <w:pPr>
        <w:pStyle w:val="Heading3"/>
        <w:rPr>
          <w:b/>
        </w:rPr>
      </w:pPr>
      <w:r w:rsidRPr="009E1810">
        <w:rPr>
          <w:b/>
        </w:rPr>
        <w:t>Generosity</w:t>
      </w:r>
    </w:p>
    <w:p w:rsidR="00DD1C64" w:rsidRDefault="00DD1C64" w:rsidP="004430DE">
      <w:pPr>
        <w:pStyle w:val="Heading4"/>
        <w:keepNext w:val="0"/>
        <w:widowControl w:val="0"/>
      </w:pPr>
      <w:r>
        <w:t xml:space="preserve">Vices opposed: </w:t>
      </w:r>
      <w:r>
        <w:rPr>
          <w:b/>
          <w:i/>
        </w:rPr>
        <w:t>covetousness, prodigality</w:t>
      </w:r>
      <w:r>
        <w:t xml:space="preserve"> (</w:t>
      </w:r>
      <w:r w:rsidRPr="003021CF">
        <w:rPr>
          <w:i/>
          <w:iCs/>
        </w:rPr>
        <w:t>careless wasting of riches</w:t>
      </w:r>
      <w:r>
        <w:t>)</w:t>
      </w:r>
    </w:p>
    <w:p w:rsidR="00DD1C64" w:rsidRDefault="00DD1C64" w:rsidP="0092101B">
      <w:pPr>
        <w:pStyle w:val="Heading3"/>
      </w:pPr>
      <w:r>
        <w:rPr>
          <w:b/>
        </w:rPr>
        <w:t>Equity</w:t>
      </w:r>
      <w:r>
        <w:t xml:space="preserve"> - applying well a general law to a special case</w:t>
      </w:r>
    </w:p>
    <w:p w:rsidR="00DD1C64" w:rsidRDefault="00DD1C64" w:rsidP="004430DE">
      <w:pPr>
        <w:pStyle w:val="Heading2"/>
        <w:keepNext w:val="0"/>
        <w:widowControl w:val="0"/>
      </w:pPr>
      <w:r>
        <w:t>Charism of Piety</w:t>
      </w:r>
    </w:p>
    <w:p w:rsidR="00DD1C64" w:rsidRDefault="00DD1C64" w:rsidP="004430DE">
      <w:pPr>
        <w:pStyle w:val="Heading2"/>
        <w:keepNext w:val="0"/>
        <w:widowControl w:val="0"/>
      </w:pPr>
      <w:r>
        <w:t>Injustice: witholding what is one’s</w:t>
      </w:r>
      <w:r w:rsidR="003021CF">
        <w:t xml:space="preserve"> right</w:t>
      </w:r>
      <w:r>
        <w:t xml:space="preserve"> </w:t>
      </w:r>
      <w:r w:rsidR="003021CF" w:rsidRPr="003021CF">
        <w:rPr>
          <w:b w:val="0"/>
          <w:bCs/>
        </w:rPr>
        <w:t>(</w:t>
      </w:r>
      <w:r w:rsidRPr="003021CF">
        <w:rPr>
          <w:b w:val="0"/>
          <w:bCs/>
        </w:rPr>
        <w:t>but can only be suffered against one’s will</w:t>
      </w:r>
      <w:r w:rsidR="003021CF" w:rsidRPr="003021CF">
        <w:rPr>
          <w:b w:val="0"/>
          <w:bCs/>
        </w:rPr>
        <w:t>)</w:t>
      </w:r>
      <w:r>
        <w:t>.</w:t>
      </w:r>
    </w:p>
    <w:p w:rsidR="00DD1C64" w:rsidRDefault="003021CF" w:rsidP="003021CF">
      <w:pPr>
        <w:pStyle w:val="Heading3"/>
      </w:pPr>
      <w:r>
        <w:lastRenderedPageBreak/>
        <w:t xml:space="preserve">Opposed: </w:t>
      </w:r>
      <w:r w:rsidRPr="003021CF">
        <w:rPr>
          <w:b/>
          <w:bCs/>
          <w:i/>
          <w:iCs/>
        </w:rPr>
        <w:t>r</w:t>
      </w:r>
      <w:r w:rsidR="00DD1C64" w:rsidRPr="003021CF">
        <w:rPr>
          <w:b/>
          <w:bCs/>
          <w:i/>
          <w:iCs/>
        </w:rPr>
        <w:t>espect of persons</w:t>
      </w:r>
      <w:r w:rsidR="00DD1C64">
        <w:t xml:space="preserve"> - </w:t>
      </w:r>
      <w:r w:rsidR="00DD1C64" w:rsidRPr="003021CF">
        <w:rPr>
          <w:b/>
          <w:bCs/>
          <w:i/>
          <w:iCs/>
        </w:rPr>
        <w:t>favoritism; murder, mutilation, theft, robbery, unjust accusation, reviling</w:t>
      </w:r>
      <w:r w:rsidR="00DD1C64">
        <w:t xml:space="preserve"> (</w:t>
      </w:r>
      <w:r w:rsidR="00DD1C64" w:rsidRPr="003021CF">
        <w:rPr>
          <w:i/>
          <w:iCs/>
        </w:rPr>
        <w:t>dishonoring a person</w:t>
      </w:r>
      <w:r w:rsidR="00DD1C64">
        <w:t xml:space="preserve">), </w:t>
      </w:r>
      <w:r w:rsidR="00DD1C64" w:rsidRPr="003021CF">
        <w:rPr>
          <w:b/>
          <w:bCs/>
          <w:i/>
          <w:iCs/>
        </w:rPr>
        <w:t>backbiting</w:t>
      </w:r>
      <w:r w:rsidR="00DD1C64">
        <w:t xml:space="preserve"> (</w:t>
      </w:r>
      <w:r w:rsidR="00DD1C64" w:rsidRPr="003021CF">
        <w:rPr>
          <w:i/>
          <w:iCs/>
        </w:rPr>
        <w:t>secret injuring of one’s name</w:t>
      </w:r>
      <w:r w:rsidR="00DD1C64">
        <w:t xml:space="preserve">), </w:t>
      </w:r>
      <w:r w:rsidR="00DD1C64" w:rsidRPr="003021CF">
        <w:rPr>
          <w:b/>
          <w:bCs/>
          <w:i/>
          <w:iCs/>
        </w:rPr>
        <w:t>whispering</w:t>
      </w:r>
      <w:r w:rsidR="00DD1C64">
        <w:t xml:space="preserve"> (</w:t>
      </w:r>
      <w:r w:rsidR="00DD1C64" w:rsidRPr="003021CF">
        <w:rPr>
          <w:i/>
          <w:iCs/>
        </w:rPr>
        <w:t>gossip</w:t>
      </w:r>
      <w:r w:rsidR="00DD1C64">
        <w:t xml:space="preserve">), </w:t>
      </w:r>
      <w:r w:rsidR="00DD1C64" w:rsidRPr="003021CF">
        <w:rPr>
          <w:b/>
          <w:bCs/>
          <w:i/>
          <w:iCs/>
        </w:rPr>
        <w:t>derision</w:t>
      </w:r>
      <w:r w:rsidR="00DD1C64">
        <w:t xml:space="preserve"> (</w:t>
      </w:r>
      <w:r w:rsidR="00DD1C64" w:rsidRPr="003021CF">
        <w:rPr>
          <w:i/>
          <w:iCs/>
        </w:rPr>
        <w:t>laughing to scorn</w:t>
      </w:r>
      <w:r w:rsidR="00DD1C64">
        <w:t xml:space="preserve">), </w:t>
      </w:r>
      <w:r w:rsidR="00DD1C64" w:rsidRPr="003021CF">
        <w:rPr>
          <w:b/>
          <w:bCs/>
          <w:i/>
          <w:iCs/>
        </w:rPr>
        <w:t>cursing, cheating, usury</w:t>
      </w:r>
      <w:r w:rsidR="00DD1C64">
        <w:t xml:space="preserve"> (</w:t>
      </w:r>
      <w:r w:rsidR="00DD1C64" w:rsidRPr="003021CF">
        <w:rPr>
          <w:i/>
          <w:iCs/>
        </w:rPr>
        <w:t>charging excessive interest</w:t>
      </w:r>
      <w:r w:rsidR="00DD1C64">
        <w:t>)</w:t>
      </w:r>
    </w:p>
    <w:p w:rsidR="0092101B" w:rsidRDefault="00DD1C64" w:rsidP="004430DE">
      <w:pPr>
        <w:pStyle w:val="Heading1"/>
        <w:keepNext w:val="0"/>
        <w:widowControl w:val="0"/>
      </w:pPr>
      <w:r>
        <w:t xml:space="preserve">Fortitude: </w:t>
      </w:r>
      <w:r w:rsidR="0092101B">
        <w:t>withstanding the greatest difficulties</w:t>
      </w:r>
    </w:p>
    <w:p w:rsidR="00DD1C64" w:rsidRDefault="003021CF" w:rsidP="0092101B">
      <w:r>
        <w:t>W</w:t>
      </w:r>
      <w:r w:rsidR="00DD1C64">
        <w:t>ithstanding the greatest difficulties that block the goal. It overcomes the paralysis of fear, and moderates daring. Essentially, overcomes death. Martrydom is an act of fortitude.</w:t>
      </w:r>
    </w:p>
    <w:p w:rsidR="00DD1C64" w:rsidRDefault="00DD1C64" w:rsidP="004430DE">
      <w:pPr>
        <w:pStyle w:val="Heading2"/>
        <w:keepNext w:val="0"/>
        <w:widowControl w:val="0"/>
      </w:pPr>
      <w:r>
        <w:t>Parts of Fortitude: magnificence (high goals with noble purpose); confidence, firm hope; patience; perseverance</w:t>
      </w:r>
    </w:p>
    <w:p w:rsidR="00DD1C64" w:rsidRDefault="00DD1C64" w:rsidP="004430DE">
      <w:pPr>
        <w:pStyle w:val="Heading2"/>
        <w:keepNext w:val="0"/>
        <w:widowControl w:val="0"/>
      </w:pPr>
      <w:r>
        <w:t>Charism of Fortitude: moves one to be steady with confidence in danger and to desire virtue and works of justice.</w:t>
      </w:r>
    </w:p>
    <w:p w:rsidR="00DD1C64" w:rsidRDefault="00DD1C64" w:rsidP="004430DE">
      <w:pPr>
        <w:pStyle w:val="Heading2"/>
        <w:keepNext w:val="0"/>
        <w:widowControl w:val="0"/>
      </w:pPr>
      <w:r>
        <w:t xml:space="preserve">Virtues Related to Fortitude: </w:t>
      </w:r>
    </w:p>
    <w:p w:rsidR="00DD1C64" w:rsidRDefault="00DD1C64" w:rsidP="0092101B">
      <w:pPr>
        <w:pStyle w:val="Heading3"/>
      </w:pPr>
      <w:r>
        <w:rPr>
          <w:b/>
        </w:rPr>
        <w:t>Magnanimity</w:t>
      </w:r>
      <w:r>
        <w:t xml:space="preserve"> (greatness of soul) - desiring, possessing, and showing high and true honors; </w:t>
      </w:r>
    </w:p>
    <w:p w:rsidR="00DD1C64" w:rsidRDefault="00DD1C64" w:rsidP="003021CF">
      <w:pPr>
        <w:pStyle w:val="Heading3"/>
      </w:pPr>
      <w:r>
        <w:rPr>
          <w:b/>
        </w:rPr>
        <w:t>Magnificence</w:t>
      </w:r>
      <w:r>
        <w:t xml:space="preserve"> (doing great things for God in quality, quantity, value, dignity); which is opposed to </w:t>
      </w:r>
      <w:r>
        <w:rPr>
          <w:b/>
          <w:i/>
        </w:rPr>
        <w:t>meanness</w:t>
      </w:r>
      <w:r>
        <w:t xml:space="preserve"> (</w:t>
      </w:r>
      <w:r w:rsidRPr="003021CF">
        <w:rPr>
          <w:i/>
          <w:iCs/>
        </w:rPr>
        <w:t xml:space="preserve">trying to do little when </w:t>
      </w:r>
      <w:r w:rsidR="003021CF">
        <w:rPr>
          <w:i/>
          <w:iCs/>
        </w:rPr>
        <w:t>much</w:t>
      </w:r>
      <w:r w:rsidRPr="003021CF">
        <w:rPr>
          <w:i/>
          <w:iCs/>
        </w:rPr>
        <w:t xml:space="preserve"> is called for, or being cheap</w:t>
      </w:r>
      <w:r>
        <w:t xml:space="preserve">); </w:t>
      </w:r>
    </w:p>
    <w:p w:rsidR="00DD1C64" w:rsidRDefault="00DD1C64" w:rsidP="0092101B">
      <w:pPr>
        <w:pStyle w:val="Heading3"/>
      </w:pPr>
      <w:r>
        <w:rPr>
          <w:b/>
        </w:rPr>
        <w:t>Patience</w:t>
      </w:r>
      <w:r>
        <w:t xml:space="preserve"> (due to love of God, bearing up to evils that make one sad and break their spirit); </w:t>
      </w:r>
    </w:p>
    <w:p w:rsidR="00DD1C64" w:rsidRDefault="00DD1C64" w:rsidP="0092101B">
      <w:pPr>
        <w:pStyle w:val="Heading3"/>
      </w:pPr>
      <w:r>
        <w:rPr>
          <w:b/>
        </w:rPr>
        <w:t>Perseverance</w:t>
      </w:r>
      <w:r>
        <w:t xml:space="preserve"> (hold steadily to a good purpose; opposed by softness, stubborness)</w:t>
      </w:r>
    </w:p>
    <w:p w:rsidR="00DD1C64" w:rsidRDefault="00DD1C64" w:rsidP="004430DE">
      <w:pPr>
        <w:pStyle w:val="Heading2"/>
        <w:keepNext w:val="0"/>
        <w:widowControl w:val="0"/>
      </w:pPr>
      <w:r>
        <w:t>Vices contrary to Fortitude:</w:t>
      </w:r>
    </w:p>
    <w:p w:rsidR="00DD1C64" w:rsidRDefault="00DD1C64" w:rsidP="0092101B">
      <w:pPr>
        <w:pStyle w:val="Heading3"/>
      </w:pPr>
      <w:r>
        <w:t xml:space="preserve"> </w:t>
      </w:r>
      <w:r w:rsidRPr="003021CF">
        <w:rPr>
          <w:b/>
          <w:bCs/>
          <w:i/>
          <w:iCs/>
        </w:rPr>
        <w:t>timidity</w:t>
      </w:r>
      <w:r>
        <w:t xml:space="preserve"> or </w:t>
      </w:r>
      <w:r>
        <w:rPr>
          <w:b/>
          <w:i/>
        </w:rPr>
        <w:t>cowardliness</w:t>
      </w:r>
      <w:r>
        <w:t xml:space="preserve">, </w:t>
      </w:r>
      <w:r>
        <w:rPr>
          <w:b/>
          <w:i/>
        </w:rPr>
        <w:t>insensibility</w:t>
      </w:r>
      <w:r>
        <w:t xml:space="preserve"> to fear (</w:t>
      </w:r>
      <w:r w:rsidRPr="003021CF">
        <w:rPr>
          <w:i/>
          <w:iCs/>
        </w:rPr>
        <w:t>pride or lack of love</w:t>
      </w:r>
      <w:r>
        <w:t xml:space="preserve">), </w:t>
      </w:r>
      <w:r>
        <w:rPr>
          <w:b/>
          <w:i/>
        </w:rPr>
        <w:t>foolhardiness</w:t>
      </w:r>
      <w:r>
        <w:t xml:space="preserve"> (</w:t>
      </w:r>
      <w:r w:rsidRPr="003021CF">
        <w:rPr>
          <w:i/>
          <w:iCs/>
        </w:rPr>
        <w:t>overbold, unreasonable daring</w:t>
      </w:r>
      <w:r>
        <w:t xml:space="preserve">); </w:t>
      </w:r>
      <w:r>
        <w:rPr>
          <w:b/>
          <w:i/>
        </w:rPr>
        <w:t>presumption</w:t>
      </w:r>
      <w:r>
        <w:t xml:space="preserve">, </w:t>
      </w:r>
      <w:r>
        <w:rPr>
          <w:b/>
          <w:i/>
        </w:rPr>
        <w:t>ambition</w:t>
      </w:r>
      <w:r>
        <w:t xml:space="preserve">; </w:t>
      </w:r>
      <w:r>
        <w:rPr>
          <w:b/>
          <w:i/>
        </w:rPr>
        <w:t>vainglory</w:t>
      </w:r>
      <w:r>
        <w:t xml:space="preserve"> (</w:t>
      </w:r>
      <w:r w:rsidRPr="003021CF">
        <w:rPr>
          <w:i/>
          <w:iCs/>
        </w:rPr>
        <w:t>praise for something or someone unworthy, or unrelated to God</w:t>
      </w:r>
      <w:r>
        <w:t xml:space="preserve">); </w:t>
      </w:r>
      <w:r>
        <w:rPr>
          <w:b/>
          <w:i/>
        </w:rPr>
        <w:t>faintheartedness</w:t>
      </w:r>
      <w:r>
        <w:t xml:space="preserve"> (</w:t>
      </w:r>
      <w:r w:rsidRPr="003021CF">
        <w:rPr>
          <w:i/>
          <w:iCs/>
        </w:rPr>
        <w:t>refusing to face difficulties one actually has the strength to conquer</w:t>
      </w:r>
      <w:r>
        <w:t>)</w:t>
      </w:r>
    </w:p>
    <w:p w:rsidR="0092101B" w:rsidRDefault="00DD1C64" w:rsidP="004430DE">
      <w:pPr>
        <w:pStyle w:val="Heading1"/>
        <w:keepNext w:val="0"/>
        <w:widowControl w:val="0"/>
      </w:pPr>
      <w:r>
        <w:t xml:space="preserve">Temperance: </w:t>
      </w:r>
      <w:r w:rsidR="0092101B">
        <w:t>acting in accord with reason</w:t>
      </w:r>
    </w:p>
    <w:p w:rsidR="00DD1C64" w:rsidRDefault="003021CF" w:rsidP="0092101B">
      <w:r>
        <w:t>A</w:t>
      </w:r>
      <w:r w:rsidR="00DD1C64">
        <w:t>cting in accord with reason, controlling desires and pleasures</w:t>
      </w:r>
    </w:p>
    <w:p w:rsidR="00DD1C64" w:rsidRDefault="00DD1C64" w:rsidP="004430DE">
      <w:pPr>
        <w:pStyle w:val="Heading2"/>
        <w:keepNext w:val="0"/>
        <w:widowControl w:val="0"/>
      </w:pPr>
      <w:r>
        <w:t>Parts of Temperance: shamefacedness (keeping from shame of intemperance) and honesty, which brings beauty to the soul.</w:t>
      </w:r>
    </w:p>
    <w:p w:rsidR="00DD1C64" w:rsidRDefault="00DD1C64" w:rsidP="004430DE">
      <w:pPr>
        <w:pStyle w:val="Heading2"/>
        <w:keepNext w:val="0"/>
        <w:widowControl w:val="0"/>
      </w:pPr>
      <w:r>
        <w:t xml:space="preserve">Virtues related to Temperance: </w:t>
      </w:r>
    </w:p>
    <w:p w:rsidR="00DD1C64" w:rsidRDefault="00DD1C64" w:rsidP="0092101B">
      <w:pPr>
        <w:pStyle w:val="Heading3"/>
      </w:pPr>
      <w:r>
        <w:rPr>
          <w:b/>
        </w:rPr>
        <w:t>Abstinence</w:t>
      </w:r>
      <w:r>
        <w:t xml:space="preserve"> (giving up certain kinds of food), opposed to </w:t>
      </w:r>
      <w:r>
        <w:rPr>
          <w:b/>
          <w:i/>
        </w:rPr>
        <w:t>gluttony</w:t>
      </w:r>
      <w:r>
        <w:t xml:space="preserve"> (</w:t>
      </w:r>
      <w:r w:rsidRPr="003021CF">
        <w:rPr>
          <w:i/>
          <w:iCs/>
        </w:rPr>
        <w:t>indulgence in pleasures of the palate; a capital sin</w:t>
      </w:r>
      <w:r>
        <w:t>)</w:t>
      </w:r>
    </w:p>
    <w:p w:rsidR="00DD1C64" w:rsidRDefault="00DD1C64" w:rsidP="0092101B">
      <w:pPr>
        <w:pStyle w:val="Heading3"/>
      </w:pPr>
      <w:r>
        <w:rPr>
          <w:b/>
        </w:rPr>
        <w:t>Fasting</w:t>
      </w:r>
      <w:r>
        <w:t xml:space="preserve"> (refraining from eating; useful for: controlling lusts of the flesh; freeing the mind from bodily concerns to contemplate heavenly things; penance); </w:t>
      </w:r>
    </w:p>
    <w:p w:rsidR="00DD1C64" w:rsidRPr="003021CF" w:rsidRDefault="00DD1C64" w:rsidP="0092101B">
      <w:pPr>
        <w:pStyle w:val="Heading3"/>
        <w:rPr>
          <w:b/>
          <w:bCs/>
        </w:rPr>
      </w:pPr>
      <w:r w:rsidRPr="009E1810">
        <w:rPr>
          <w:b/>
        </w:rPr>
        <w:t>Sobriety</w:t>
      </w:r>
      <w:r>
        <w:t xml:space="preserve">; opposed to </w:t>
      </w:r>
      <w:r w:rsidRPr="003021CF">
        <w:rPr>
          <w:b/>
          <w:bCs/>
          <w:i/>
        </w:rPr>
        <w:t>drunkenness</w:t>
      </w:r>
    </w:p>
    <w:p w:rsidR="00DD1C64" w:rsidRDefault="00DD1C64" w:rsidP="0092101B">
      <w:pPr>
        <w:pStyle w:val="Heading3"/>
      </w:pPr>
      <w:r>
        <w:rPr>
          <w:b/>
        </w:rPr>
        <w:t xml:space="preserve">Chastity; </w:t>
      </w:r>
      <w:r>
        <w:t xml:space="preserve">opposed to </w:t>
      </w:r>
      <w:r>
        <w:rPr>
          <w:b/>
          <w:i/>
        </w:rPr>
        <w:t>Lust</w:t>
      </w:r>
      <w:r>
        <w:t xml:space="preserve">, a capital sin; </w:t>
      </w:r>
      <w:r>
        <w:rPr>
          <w:b/>
        </w:rPr>
        <w:t xml:space="preserve"> virginity</w:t>
      </w:r>
      <w:r>
        <w:t xml:space="preserve"> (not a condition of the body but the integrity of the flesh and a consecration to God); </w:t>
      </w:r>
      <w:r>
        <w:rPr>
          <w:b/>
        </w:rPr>
        <w:t>Continence</w:t>
      </w:r>
      <w:r>
        <w:t xml:space="preserve"> (steadfast resistance of sexual desires), opposed to</w:t>
      </w:r>
      <w:r>
        <w:rPr>
          <w:b/>
          <w:i/>
        </w:rPr>
        <w:t xml:space="preserve"> Incontinence</w:t>
      </w:r>
      <w:r>
        <w:t xml:space="preserve"> (</w:t>
      </w:r>
      <w:r w:rsidRPr="003021CF">
        <w:rPr>
          <w:i/>
          <w:iCs/>
        </w:rPr>
        <w:t>impulsive and weak surrender to evil desires</w:t>
      </w:r>
      <w:r>
        <w:t>);</w:t>
      </w:r>
    </w:p>
    <w:p w:rsidR="00DD1C64" w:rsidRDefault="00DD1C64" w:rsidP="0092101B">
      <w:pPr>
        <w:pStyle w:val="Heading3"/>
      </w:pPr>
      <w:r>
        <w:rPr>
          <w:b/>
        </w:rPr>
        <w:t>Clemency</w:t>
      </w:r>
      <w:r>
        <w:t xml:space="preserve"> (moderates anger of one having authority), </w:t>
      </w:r>
      <w:r>
        <w:rPr>
          <w:b/>
        </w:rPr>
        <w:t>Meekness</w:t>
      </w:r>
      <w:r>
        <w:t xml:space="preserve"> (moderates anger in one’s own soul); opposed to Anger (not just the emotion, but a desire for revenge, a capital sin); </w:t>
      </w:r>
      <w:r>
        <w:rPr>
          <w:b/>
          <w:i/>
        </w:rPr>
        <w:t>Cruelty</w:t>
      </w:r>
      <w:r>
        <w:t xml:space="preserve"> (hardness of heart);</w:t>
      </w:r>
    </w:p>
    <w:p w:rsidR="00DD1C64" w:rsidRDefault="00DD1C64" w:rsidP="0092101B">
      <w:pPr>
        <w:pStyle w:val="Heading3"/>
      </w:pPr>
      <w:r>
        <w:rPr>
          <w:b/>
        </w:rPr>
        <w:t>Modesty</w:t>
      </w:r>
      <w:r>
        <w:t xml:space="preserve"> (regulates mild desires); </w:t>
      </w:r>
      <w:r>
        <w:rPr>
          <w:b/>
        </w:rPr>
        <w:t>Humility</w:t>
      </w:r>
      <w:r>
        <w:t xml:space="preserve"> (moderates impulsive or strong desires), opposed to </w:t>
      </w:r>
      <w:r>
        <w:rPr>
          <w:b/>
          <w:i/>
        </w:rPr>
        <w:t>Pride</w:t>
      </w:r>
      <w:r>
        <w:t>, a capital sin.</w:t>
      </w:r>
    </w:p>
    <w:p w:rsidR="00DD1C64" w:rsidRDefault="00DD1C64" w:rsidP="004430DE">
      <w:pPr>
        <w:pStyle w:val="Heading2"/>
        <w:keepNext w:val="0"/>
        <w:widowControl w:val="0"/>
      </w:pPr>
      <w:r>
        <w:t xml:space="preserve">Vices opposed to Temperance: </w:t>
      </w:r>
    </w:p>
    <w:p w:rsidR="007419D7" w:rsidRDefault="00DD1C64" w:rsidP="0092101B">
      <w:pPr>
        <w:pStyle w:val="Heading3"/>
      </w:pPr>
      <w:r>
        <w:rPr>
          <w:b/>
          <w:i/>
        </w:rPr>
        <w:t>Intemperance</w:t>
      </w:r>
      <w:r>
        <w:t xml:space="preserve"> (</w:t>
      </w:r>
      <w:r w:rsidRPr="003021CF">
        <w:rPr>
          <w:i/>
          <w:iCs/>
        </w:rPr>
        <w:t>being childish</w:t>
      </w:r>
      <w:r>
        <w:t xml:space="preserve">); </w:t>
      </w:r>
    </w:p>
    <w:sectPr w:rsidR="007419D7" w:rsidSect="00711D08">
      <w:pgSz w:w="12240" w:h="15840" w:code="1"/>
      <w:pgMar w:top="340" w:right="340" w:bottom="340" w:left="340" w:header="720" w:footer="720" w:gutter="0"/>
      <w:cols w:num="2" w:space="17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11" w:rsidRDefault="00C04B11">
      <w:r>
        <w:separator/>
      </w:r>
    </w:p>
  </w:endnote>
  <w:endnote w:type="continuationSeparator" w:id="0">
    <w:p w:rsidR="00C04B11" w:rsidRDefault="00C0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EE"/>
    <w:family w:val="roman"/>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11" w:rsidRDefault="00C04B11">
      <w:r>
        <w:separator/>
      </w:r>
    </w:p>
  </w:footnote>
  <w:footnote w:type="continuationSeparator" w:id="0">
    <w:p w:rsidR="00C04B11" w:rsidRDefault="00C04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E6DB52"/>
    <w:lvl w:ilvl="0">
      <w:start w:val="1"/>
      <w:numFmt w:val="decimal"/>
      <w:lvlText w:val="%1."/>
      <w:lvlJc w:val="left"/>
      <w:pPr>
        <w:tabs>
          <w:tab w:val="num" w:pos="1492"/>
        </w:tabs>
        <w:ind w:left="1492" w:hanging="360"/>
      </w:pPr>
    </w:lvl>
  </w:abstractNum>
  <w:abstractNum w:abstractNumId="1">
    <w:nsid w:val="FFFFFF7D"/>
    <w:multiLevelType w:val="singleLevel"/>
    <w:tmpl w:val="2B82984E"/>
    <w:lvl w:ilvl="0">
      <w:start w:val="1"/>
      <w:numFmt w:val="decimal"/>
      <w:lvlText w:val="%1."/>
      <w:lvlJc w:val="left"/>
      <w:pPr>
        <w:tabs>
          <w:tab w:val="num" w:pos="1209"/>
        </w:tabs>
        <w:ind w:left="1209" w:hanging="360"/>
      </w:pPr>
    </w:lvl>
  </w:abstractNum>
  <w:abstractNum w:abstractNumId="2">
    <w:nsid w:val="FFFFFF7E"/>
    <w:multiLevelType w:val="singleLevel"/>
    <w:tmpl w:val="C4C43AFC"/>
    <w:lvl w:ilvl="0">
      <w:start w:val="1"/>
      <w:numFmt w:val="decimal"/>
      <w:lvlText w:val="%1."/>
      <w:lvlJc w:val="left"/>
      <w:pPr>
        <w:tabs>
          <w:tab w:val="num" w:pos="926"/>
        </w:tabs>
        <w:ind w:left="926" w:hanging="360"/>
      </w:pPr>
    </w:lvl>
  </w:abstractNum>
  <w:abstractNum w:abstractNumId="3">
    <w:nsid w:val="FFFFFF7F"/>
    <w:multiLevelType w:val="singleLevel"/>
    <w:tmpl w:val="2F0AFE1A"/>
    <w:lvl w:ilvl="0">
      <w:start w:val="1"/>
      <w:numFmt w:val="decimal"/>
      <w:lvlText w:val="%1."/>
      <w:lvlJc w:val="left"/>
      <w:pPr>
        <w:tabs>
          <w:tab w:val="num" w:pos="643"/>
        </w:tabs>
        <w:ind w:left="643" w:hanging="360"/>
      </w:pPr>
    </w:lvl>
  </w:abstractNum>
  <w:abstractNum w:abstractNumId="4">
    <w:nsid w:val="FFFFFF80"/>
    <w:multiLevelType w:val="singleLevel"/>
    <w:tmpl w:val="F306C4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410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C643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6ED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FCB820"/>
    <w:lvl w:ilvl="0">
      <w:start w:val="1"/>
      <w:numFmt w:val="decimal"/>
      <w:lvlText w:val="%1."/>
      <w:lvlJc w:val="left"/>
      <w:pPr>
        <w:tabs>
          <w:tab w:val="num" w:pos="360"/>
        </w:tabs>
        <w:ind w:left="360" w:hanging="360"/>
      </w:pPr>
    </w:lvl>
  </w:abstractNum>
  <w:abstractNum w:abstractNumId="9">
    <w:nsid w:val="FFFFFF89"/>
    <w:multiLevelType w:val="singleLevel"/>
    <w:tmpl w:val="576A0834"/>
    <w:lvl w:ilvl="0">
      <w:start w:val="1"/>
      <w:numFmt w:val="bullet"/>
      <w:lvlText w:val=""/>
      <w:lvlJc w:val="left"/>
      <w:pPr>
        <w:tabs>
          <w:tab w:val="num" w:pos="360"/>
        </w:tabs>
        <w:ind w:left="360" w:hanging="360"/>
      </w:pPr>
      <w:rPr>
        <w:rFonts w:ascii="Symbol" w:hAnsi="Symbol" w:hint="default"/>
      </w:rPr>
    </w:lvl>
  </w:abstractNum>
  <w:abstractNum w:abstractNumId="10">
    <w:nsid w:val="482151E3"/>
    <w:multiLevelType w:val="hybridMultilevel"/>
    <w:tmpl w:val="7D68951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99"/>
    <w:rsid w:val="0000216B"/>
    <w:rsid w:val="00077523"/>
    <w:rsid w:val="00095DBF"/>
    <w:rsid w:val="00123112"/>
    <w:rsid w:val="00146246"/>
    <w:rsid w:val="00184091"/>
    <w:rsid w:val="001E1150"/>
    <w:rsid w:val="00231B9B"/>
    <w:rsid w:val="002618F2"/>
    <w:rsid w:val="00266AB1"/>
    <w:rsid w:val="002C6E99"/>
    <w:rsid w:val="003021CF"/>
    <w:rsid w:val="00322838"/>
    <w:rsid w:val="00381558"/>
    <w:rsid w:val="004430DE"/>
    <w:rsid w:val="00493FFD"/>
    <w:rsid w:val="004B3669"/>
    <w:rsid w:val="004B7987"/>
    <w:rsid w:val="004F4A35"/>
    <w:rsid w:val="00525A14"/>
    <w:rsid w:val="005B209C"/>
    <w:rsid w:val="00636C60"/>
    <w:rsid w:val="00682DA0"/>
    <w:rsid w:val="006E45C5"/>
    <w:rsid w:val="00711D08"/>
    <w:rsid w:val="007122F7"/>
    <w:rsid w:val="0073596C"/>
    <w:rsid w:val="00736F4B"/>
    <w:rsid w:val="007419D7"/>
    <w:rsid w:val="00762D87"/>
    <w:rsid w:val="00792E55"/>
    <w:rsid w:val="008104EE"/>
    <w:rsid w:val="00825BDD"/>
    <w:rsid w:val="008358EC"/>
    <w:rsid w:val="00847F5F"/>
    <w:rsid w:val="0088272F"/>
    <w:rsid w:val="008D1BA9"/>
    <w:rsid w:val="0092101B"/>
    <w:rsid w:val="00990905"/>
    <w:rsid w:val="009A33D9"/>
    <w:rsid w:val="009B0180"/>
    <w:rsid w:val="009E1682"/>
    <w:rsid w:val="009E1810"/>
    <w:rsid w:val="00A30142"/>
    <w:rsid w:val="00A60EC2"/>
    <w:rsid w:val="00A8218A"/>
    <w:rsid w:val="00A870A9"/>
    <w:rsid w:val="00B27248"/>
    <w:rsid w:val="00B52A41"/>
    <w:rsid w:val="00BD3B7E"/>
    <w:rsid w:val="00C04B11"/>
    <w:rsid w:val="00C24B78"/>
    <w:rsid w:val="00C81859"/>
    <w:rsid w:val="00C836F1"/>
    <w:rsid w:val="00CA5BB6"/>
    <w:rsid w:val="00CF2F91"/>
    <w:rsid w:val="00CF58ED"/>
    <w:rsid w:val="00D514E4"/>
    <w:rsid w:val="00D849B9"/>
    <w:rsid w:val="00DD1C64"/>
    <w:rsid w:val="00DD2DEF"/>
    <w:rsid w:val="00EA21CD"/>
    <w:rsid w:val="00F723C2"/>
    <w:rsid w:val="00F854FE"/>
    <w:rsid w:val="00F93A05"/>
    <w:rsid w:val="00F94627"/>
    <w:rsid w:val="00FB7D6C"/>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DE"/>
    <w:pPr>
      <w:overflowPunct w:val="0"/>
      <w:autoSpaceDE w:val="0"/>
      <w:autoSpaceDN w:val="0"/>
      <w:adjustRightInd w:val="0"/>
      <w:ind w:left="432"/>
      <w:textAlignment w:val="baseline"/>
    </w:pPr>
  </w:style>
  <w:style w:type="paragraph" w:styleId="Heading1">
    <w:name w:val="heading 1"/>
    <w:basedOn w:val="Normal"/>
    <w:next w:val="Normal"/>
    <w:qFormat/>
    <w:pPr>
      <w:keepNext/>
      <w:spacing w:before="40" w:after="20"/>
      <w:ind w:left="720" w:hanging="720"/>
      <w:outlineLvl w:val="0"/>
    </w:pPr>
    <w:rPr>
      <w:rFonts w:ascii="Arial" w:hAnsi="Arial"/>
      <w:b/>
      <w:kern w:val="28"/>
      <w:sz w:val="24"/>
    </w:rPr>
  </w:style>
  <w:style w:type="paragraph" w:styleId="Heading2">
    <w:name w:val="heading 2"/>
    <w:basedOn w:val="Normal"/>
    <w:next w:val="Normal"/>
    <w:qFormat/>
    <w:rsid w:val="00D849B9"/>
    <w:pPr>
      <w:keepNext/>
      <w:ind w:left="864" w:hanging="576"/>
      <w:outlineLvl w:val="1"/>
    </w:pPr>
    <w:rPr>
      <w:rFonts w:ascii="Arial" w:hAnsi="Arial"/>
      <w:b/>
    </w:rPr>
  </w:style>
  <w:style w:type="paragraph" w:styleId="Heading3">
    <w:name w:val="heading 3"/>
    <w:basedOn w:val="Normal"/>
    <w:next w:val="Normal"/>
    <w:qFormat/>
    <w:rsid w:val="0092101B"/>
    <w:pPr>
      <w:widowControl w:val="0"/>
      <w:spacing w:line="220" w:lineRule="exact"/>
      <w:ind w:left="1009" w:hanging="289"/>
      <w:outlineLvl w:val="2"/>
    </w:pPr>
    <w:rPr>
      <w:sz w:val="22"/>
      <w:szCs w:val="22"/>
    </w:rPr>
  </w:style>
  <w:style w:type="paragraph" w:styleId="Heading4">
    <w:name w:val="heading 4"/>
    <w:basedOn w:val="Normal"/>
    <w:next w:val="Normal"/>
    <w:qFormat/>
    <w:rsid w:val="00D849B9"/>
    <w:pPr>
      <w:keepNext/>
      <w:ind w:left="1440" w:hanging="288"/>
      <w:outlineLvl w:val="3"/>
    </w:pPr>
    <w:rPr>
      <w:rFonts w:ascii="Goudy Old Style ATT" w:hAnsi="Goudy Old Style ATT"/>
      <w:sz w:val="22"/>
      <w:szCs w:val="22"/>
    </w:rPr>
  </w:style>
  <w:style w:type="paragraph" w:styleId="Heading5">
    <w:name w:val="heading 5"/>
    <w:basedOn w:val="Normal"/>
    <w:next w:val="Normal"/>
    <w:qFormat/>
    <w:rsid w:val="00D849B9"/>
    <w:pPr>
      <w:spacing w:before="240" w:after="60"/>
      <w:ind w:left="3600" w:hanging="720"/>
      <w:outlineLvl w:val="4"/>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E99"/>
    <w:pPr>
      <w:tabs>
        <w:tab w:val="center" w:pos="4153"/>
        <w:tab w:val="right" w:pos="8306"/>
      </w:tabs>
    </w:pPr>
  </w:style>
  <w:style w:type="paragraph" w:styleId="Footer">
    <w:name w:val="footer"/>
    <w:basedOn w:val="Normal"/>
    <w:rsid w:val="002C6E99"/>
    <w:pPr>
      <w:tabs>
        <w:tab w:val="center" w:pos="4153"/>
        <w:tab w:val="right" w:pos="8306"/>
      </w:tabs>
    </w:pPr>
  </w:style>
  <w:style w:type="paragraph" w:styleId="BalloonText">
    <w:name w:val="Balloon Text"/>
    <w:basedOn w:val="Normal"/>
    <w:link w:val="BalloonTextChar"/>
    <w:uiPriority w:val="99"/>
    <w:semiHidden/>
    <w:unhideWhenUsed/>
    <w:rsid w:val="0073596C"/>
    <w:rPr>
      <w:rFonts w:ascii="Tahoma" w:hAnsi="Tahoma" w:cs="Tahoma"/>
      <w:sz w:val="16"/>
      <w:szCs w:val="16"/>
    </w:rPr>
  </w:style>
  <w:style w:type="character" w:customStyle="1" w:styleId="BalloonTextChar">
    <w:name w:val="Balloon Text Char"/>
    <w:link w:val="BalloonText"/>
    <w:uiPriority w:val="99"/>
    <w:semiHidden/>
    <w:rsid w:val="0073596C"/>
    <w:rPr>
      <w:rFonts w:ascii="Tahoma" w:hAnsi="Tahoma" w:cs="Tahoma"/>
      <w:sz w:val="16"/>
      <w:szCs w:val="16"/>
    </w:rPr>
  </w:style>
  <w:style w:type="paragraph" w:styleId="DocumentMap">
    <w:name w:val="Document Map"/>
    <w:basedOn w:val="Normal"/>
    <w:link w:val="DocumentMapChar"/>
    <w:uiPriority w:val="99"/>
    <w:semiHidden/>
    <w:unhideWhenUsed/>
    <w:rsid w:val="003021CF"/>
    <w:rPr>
      <w:rFonts w:ascii="Tahoma" w:hAnsi="Tahoma" w:cs="Tahoma"/>
      <w:sz w:val="16"/>
      <w:szCs w:val="16"/>
    </w:rPr>
  </w:style>
  <w:style w:type="character" w:customStyle="1" w:styleId="DocumentMapChar">
    <w:name w:val="Document Map Char"/>
    <w:link w:val="DocumentMap"/>
    <w:uiPriority w:val="99"/>
    <w:semiHidden/>
    <w:rsid w:val="003021CF"/>
    <w:rPr>
      <w:rFonts w:ascii="Tahoma" w:hAnsi="Tahoma" w:cs="Tahoma"/>
      <w:sz w:val="16"/>
      <w:szCs w:val="16"/>
      <w:lang w:bidi="ar-SA"/>
    </w:rPr>
  </w:style>
  <w:style w:type="table" w:styleId="TableGrid">
    <w:name w:val="Table Grid"/>
    <w:basedOn w:val="TableNormal"/>
    <w:rsid w:val="00CF2F91"/>
    <w:pPr>
      <w:overflowPunct w:val="0"/>
      <w:autoSpaceDE w:val="0"/>
      <w:autoSpaceDN w:val="0"/>
      <w:adjustRightInd w:val="0"/>
      <w:ind w:left="432"/>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DE"/>
    <w:pPr>
      <w:overflowPunct w:val="0"/>
      <w:autoSpaceDE w:val="0"/>
      <w:autoSpaceDN w:val="0"/>
      <w:adjustRightInd w:val="0"/>
      <w:ind w:left="432"/>
      <w:textAlignment w:val="baseline"/>
    </w:pPr>
  </w:style>
  <w:style w:type="paragraph" w:styleId="Heading1">
    <w:name w:val="heading 1"/>
    <w:basedOn w:val="Normal"/>
    <w:next w:val="Normal"/>
    <w:qFormat/>
    <w:pPr>
      <w:keepNext/>
      <w:spacing w:before="40" w:after="20"/>
      <w:ind w:left="720" w:hanging="720"/>
      <w:outlineLvl w:val="0"/>
    </w:pPr>
    <w:rPr>
      <w:rFonts w:ascii="Arial" w:hAnsi="Arial"/>
      <w:b/>
      <w:kern w:val="28"/>
      <w:sz w:val="24"/>
    </w:rPr>
  </w:style>
  <w:style w:type="paragraph" w:styleId="Heading2">
    <w:name w:val="heading 2"/>
    <w:basedOn w:val="Normal"/>
    <w:next w:val="Normal"/>
    <w:qFormat/>
    <w:rsid w:val="00D849B9"/>
    <w:pPr>
      <w:keepNext/>
      <w:ind w:left="864" w:hanging="576"/>
      <w:outlineLvl w:val="1"/>
    </w:pPr>
    <w:rPr>
      <w:rFonts w:ascii="Arial" w:hAnsi="Arial"/>
      <w:b/>
    </w:rPr>
  </w:style>
  <w:style w:type="paragraph" w:styleId="Heading3">
    <w:name w:val="heading 3"/>
    <w:basedOn w:val="Normal"/>
    <w:next w:val="Normal"/>
    <w:qFormat/>
    <w:rsid w:val="0092101B"/>
    <w:pPr>
      <w:widowControl w:val="0"/>
      <w:spacing w:line="220" w:lineRule="exact"/>
      <w:ind w:left="1009" w:hanging="289"/>
      <w:outlineLvl w:val="2"/>
    </w:pPr>
    <w:rPr>
      <w:sz w:val="22"/>
      <w:szCs w:val="22"/>
    </w:rPr>
  </w:style>
  <w:style w:type="paragraph" w:styleId="Heading4">
    <w:name w:val="heading 4"/>
    <w:basedOn w:val="Normal"/>
    <w:next w:val="Normal"/>
    <w:qFormat/>
    <w:rsid w:val="00D849B9"/>
    <w:pPr>
      <w:keepNext/>
      <w:ind w:left="1440" w:hanging="288"/>
      <w:outlineLvl w:val="3"/>
    </w:pPr>
    <w:rPr>
      <w:rFonts w:ascii="Goudy Old Style ATT" w:hAnsi="Goudy Old Style ATT"/>
      <w:sz w:val="22"/>
      <w:szCs w:val="22"/>
    </w:rPr>
  </w:style>
  <w:style w:type="paragraph" w:styleId="Heading5">
    <w:name w:val="heading 5"/>
    <w:basedOn w:val="Normal"/>
    <w:next w:val="Normal"/>
    <w:qFormat/>
    <w:rsid w:val="00D849B9"/>
    <w:pPr>
      <w:spacing w:before="240" w:after="60"/>
      <w:ind w:left="3600" w:hanging="720"/>
      <w:outlineLvl w:val="4"/>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E99"/>
    <w:pPr>
      <w:tabs>
        <w:tab w:val="center" w:pos="4153"/>
        <w:tab w:val="right" w:pos="8306"/>
      </w:tabs>
    </w:pPr>
  </w:style>
  <w:style w:type="paragraph" w:styleId="Footer">
    <w:name w:val="footer"/>
    <w:basedOn w:val="Normal"/>
    <w:rsid w:val="002C6E99"/>
    <w:pPr>
      <w:tabs>
        <w:tab w:val="center" w:pos="4153"/>
        <w:tab w:val="right" w:pos="8306"/>
      </w:tabs>
    </w:pPr>
  </w:style>
  <w:style w:type="paragraph" w:styleId="BalloonText">
    <w:name w:val="Balloon Text"/>
    <w:basedOn w:val="Normal"/>
    <w:link w:val="BalloonTextChar"/>
    <w:uiPriority w:val="99"/>
    <w:semiHidden/>
    <w:unhideWhenUsed/>
    <w:rsid w:val="0073596C"/>
    <w:rPr>
      <w:rFonts w:ascii="Tahoma" w:hAnsi="Tahoma" w:cs="Tahoma"/>
      <w:sz w:val="16"/>
      <w:szCs w:val="16"/>
    </w:rPr>
  </w:style>
  <w:style w:type="character" w:customStyle="1" w:styleId="BalloonTextChar">
    <w:name w:val="Balloon Text Char"/>
    <w:link w:val="BalloonText"/>
    <w:uiPriority w:val="99"/>
    <w:semiHidden/>
    <w:rsid w:val="0073596C"/>
    <w:rPr>
      <w:rFonts w:ascii="Tahoma" w:hAnsi="Tahoma" w:cs="Tahoma"/>
      <w:sz w:val="16"/>
      <w:szCs w:val="16"/>
    </w:rPr>
  </w:style>
  <w:style w:type="paragraph" w:styleId="DocumentMap">
    <w:name w:val="Document Map"/>
    <w:basedOn w:val="Normal"/>
    <w:link w:val="DocumentMapChar"/>
    <w:uiPriority w:val="99"/>
    <w:semiHidden/>
    <w:unhideWhenUsed/>
    <w:rsid w:val="003021CF"/>
    <w:rPr>
      <w:rFonts w:ascii="Tahoma" w:hAnsi="Tahoma" w:cs="Tahoma"/>
      <w:sz w:val="16"/>
      <w:szCs w:val="16"/>
    </w:rPr>
  </w:style>
  <w:style w:type="character" w:customStyle="1" w:styleId="DocumentMapChar">
    <w:name w:val="Document Map Char"/>
    <w:link w:val="DocumentMap"/>
    <w:uiPriority w:val="99"/>
    <w:semiHidden/>
    <w:rsid w:val="003021CF"/>
    <w:rPr>
      <w:rFonts w:ascii="Tahoma" w:hAnsi="Tahoma" w:cs="Tahoma"/>
      <w:sz w:val="16"/>
      <w:szCs w:val="16"/>
      <w:lang w:bidi="ar-SA"/>
    </w:rPr>
  </w:style>
  <w:style w:type="table" w:styleId="TableGrid">
    <w:name w:val="Table Grid"/>
    <w:basedOn w:val="TableNormal"/>
    <w:rsid w:val="00CF2F91"/>
    <w:pPr>
      <w:overflowPunct w:val="0"/>
      <w:autoSpaceDE w:val="0"/>
      <w:autoSpaceDN w:val="0"/>
      <w:adjustRightInd w:val="0"/>
      <w:ind w:left="432"/>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WinRef\Word%20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NORMAL2.DOT</Template>
  <TotalTime>2</TotalTime>
  <Pages>2</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Rejoice! Teaching</vt:lpstr>
    </vt:vector>
  </TitlesOfParts>
  <Company>Rejoice! Ministries</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Rejoice! Teaching</dc:title>
  <dc:creator>OpenVision</dc:creator>
  <cp:lastModifiedBy>fj</cp:lastModifiedBy>
  <cp:revision>5</cp:revision>
  <cp:lastPrinted>2009-01-18T02:38:00Z</cp:lastPrinted>
  <dcterms:created xsi:type="dcterms:W3CDTF">2017-05-07T17:58:00Z</dcterms:created>
  <dcterms:modified xsi:type="dcterms:W3CDTF">2017-05-07T18:00:00Z</dcterms:modified>
</cp:coreProperties>
</file>